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>Пояснительная записка</w:t>
      </w:r>
    </w:p>
    <w:p w:rsidR="00E3245D" w:rsidRPr="004D500F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       к  </w:t>
      </w:r>
      <w:r w:rsidR="004A2464">
        <w:rPr>
          <w:b/>
          <w:bCs/>
          <w:sz w:val="26"/>
          <w:szCs w:val="26"/>
        </w:rPr>
        <w:t xml:space="preserve">проекту </w:t>
      </w:r>
      <w:r w:rsidRPr="004D500F">
        <w:rPr>
          <w:b/>
          <w:bCs/>
          <w:sz w:val="26"/>
          <w:szCs w:val="26"/>
        </w:rPr>
        <w:t>решени</w:t>
      </w:r>
      <w:r w:rsidR="004A2464">
        <w:rPr>
          <w:b/>
          <w:bCs/>
          <w:sz w:val="26"/>
          <w:szCs w:val="26"/>
        </w:rPr>
        <w:t>я</w:t>
      </w:r>
      <w:r w:rsidRPr="004D500F">
        <w:rPr>
          <w:b/>
          <w:bCs/>
          <w:sz w:val="26"/>
          <w:szCs w:val="26"/>
        </w:rPr>
        <w:t xml:space="preserve">  </w:t>
      </w:r>
      <w:r w:rsidR="008276D8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 </w:t>
      </w:r>
      <w:r w:rsidR="008276D8" w:rsidRPr="004D500F">
        <w:rPr>
          <w:b/>
          <w:bCs/>
          <w:sz w:val="26"/>
          <w:szCs w:val="26"/>
        </w:rPr>
        <w:t>городского поселения</w:t>
      </w:r>
      <w:r w:rsidRPr="004D500F">
        <w:rPr>
          <w:b/>
          <w:bCs/>
          <w:sz w:val="26"/>
          <w:szCs w:val="26"/>
        </w:rPr>
        <w:t xml:space="preserve">  </w:t>
      </w:r>
    </w:p>
    <w:p w:rsidR="00293436" w:rsidRDefault="00E3245D">
      <w:pPr>
        <w:spacing w:line="100" w:lineRule="atLeast"/>
        <w:jc w:val="center"/>
        <w:rPr>
          <w:b/>
          <w:bCs/>
          <w:sz w:val="26"/>
          <w:szCs w:val="26"/>
        </w:rPr>
      </w:pPr>
      <w:r w:rsidRPr="004D500F">
        <w:rPr>
          <w:b/>
          <w:bCs/>
          <w:sz w:val="26"/>
          <w:szCs w:val="26"/>
        </w:rPr>
        <w:t xml:space="preserve">от </w:t>
      </w:r>
      <w:r w:rsidR="00A31324">
        <w:rPr>
          <w:b/>
          <w:bCs/>
          <w:sz w:val="26"/>
          <w:szCs w:val="26"/>
        </w:rPr>
        <w:t>«</w:t>
      </w:r>
      <w:r w:rsidR="00003DF3" w:rsidRPr="004D500F">
        <w:rPr>
          <w:b/>
          <w:bCs/>
          <w:sz w:val="26"/>
          <w:szCs w:val="26"/>
        </w:rPr>
        <w:t>__</w:t>
      </w:r>
      <w:r w:rsidR="00A31324">
        <w:rPr>
          <w:b/>
          <w:bCs/>
          <w:sz w:val="26"/>
          <w:szCs w:val="26"/>
        </w:rPr>
        <w:t>»</w:t>
      </w:r>
      <w:r w:rsidRPr="004D500F">
        <w:rPr>
          <w:b/>
          <w:bCs/>
          <w:sz w:val="26"/>
          <w:szCs w:val="26"/>
        </w:rPr>
        <w:t xml:space="preserve">  </w:t>
      </w:r>
      <w:r w:rsidR="005C1B4A">
        <w:rPr>
          <w:b/>
          <w:bCs/>
          <w:sz w:val="26"/>
          <w:szCs w:val="26"/>
        </w:rPr>
        <w:t>____</w:t>
      </w:r>
      <w:r w:rsidRPr="004D500F">
        <w:rPr>
          <w:b/>
          <w:bCs/>
          <w:sz w:val="26"/>
          <w:szCs w:val="26"/>
        </w:rPr>
        <w:t>20</w:t>
      </w:r>
      <w:r w:rsidR="008F6301">
        <w:rPr>
          <w:b/>
          <w:bCs/>
          <w:sz w:val="26"/>
          <w:szCs w:val="26"/>
        </w:rPr>
        <w:t>20</w:t>
      </w:r>
      <w:r w:rsidRPr="004D500F">
        <w:rPr>
          <w:b/>
          <w:bCs/>
          <w:sz w:val="26"/>
          <w:szCs w:val="26"/>
        </w:rPr>
        <w:t xml:space="preserve"> года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 xml:space="preserve">О внесении изменений  в решение </w:t>
      </w:r>
      <w:r w:rsidR="00896AAA" w:rsidRPr="004D500F">
        <w:rPr>
          <w:b/>
          <w:bCs/>
          <w:sz w:val="26"/>
          <w:szCs w:val="26"/>
        </w:rPr>
        <w:t xml:space="preserve">Совета депутатов </w:t>
      </w:r>
      <w:r w:rsidRPr="004D500F">
        <w:rPr>
          <w:b/>
          <w:bCs/>
          <w:sz w:val="26"/>
          <w:szCs w:val="26"/>
        </w:rPr>
        <w:t xml:space="preserve">Шумячского </w:t>
      </w:r>
      <w:r w:rsidR="00F814F3" w:rsidRPr="004D500F">
        <w:rPr>
          <w:b/>
          <w:bCs/>
          <w:sz w:val="26"/>
          <w:szCs w:val="26"/>
        </w:rPr>
        <w:t>городского</w:t>
      </w:r>
      <w:r w:rsidR="00317DE0" w:rsidRPr="004D500F">
        <w:rPr>
          <w:b/>
          <w:bCs/>
          <w:sz w:val="26"/>
          <w:szCs w:val="26"/>
        </w:rPr>
        <w:t xml:space="preserve"> </w:t>
      </w:r>
      <w:r w:rsidR="00896AAA">
        <w:rPr>
          <w:b/>
          <w:bCs/>
          <w:sz w:val="26"/>
          <w:szCs w:val="26"/>
        </w:rPr>
        <w:t>поселения</w:t>
      </w:r>
      <w:r w:rsidRPr="004D500F">
        <w:rPr>
          <w:b/>
          <w:bCs/>
          <w:sz w:val="26"/>
          <w:szCs w:val="26"/>
        </w:rPr>
        <w:t xml:space="preserve"> от </w:t>
      </w:r>
      <w:r w:rsidR="00DC017C" w:rsidRPr="004D500F">
        <w:rPr>
          <w:b/>
          <w:bCs/>
          <w:sz w:val="26"/>
          <w:szCs w:val="26"/>
        </w:rPr>
        <w:t>2</w:t>
      </w:r>
      <w:r w:rsidR="008F6301">
        <w:rPr>
          <w:b/>
          <w:bCs/>
          <w:sz w:val="26"/>
          <w:szCs w:val="26"/>
        </w:rPr>
        <w:t>6</w:t>
      </w:r>
      <w:r w:rsidRPr="004D500F">
        <w:rPr>
          <w:b/>
          <w:bCs/>
          <w:sz w:val="26"/>
          <w:szCs w:val="26"/>
        </w:rPr>
        <w:t>.12.201</w:t>
      </w:r>
      <w:r w:rsidR="008F6301">
        <w:rPr>
          <w:b/>
          <w:bCs/>
          <w:sz w:val="26"/>
          <w:szCs w:val="26"/>
        </w:rPr>
        <w:t>9</w:t>
      </w:r>
      <w:r w:rsidRPr="004D500F">
        <w:rPr>
          <w:b/>
          <w:bCs/>
          <w:sz w:val="26"/>
          <w:szCs w:val="26"/>
        </w:rPr>
        <w:t xml:space="preserve"> года №</w:t>
      </w:r>
      <w:r w:rsidR="003D1EDB" w:rsidRPr="004D500F">
        <w:rPr>
          <w:b/>
          <w:bCs/>
          <w:sz w:val="26"/>
          <w:szCs w:val="26"/>
        </w:rPr>
        <w:t xml:space="preserve"> </w:t>
      </w:r>
      <w:r w:rsidR="008F6301">
        <w:rPr>
          <w:b/>
          <w:bCs/>
          <w:sz w:val="26"/>
          <w:szCs w:val="26"/>
        </w:rPr>
        <w:t>53</w:t>
      </w:r>
      <w:r w:rsidRPr="004D500F">
        <w:rPr>
          <w:b/>
          <w:bCs/>
          <w:sz w:val="26"/>
          <w:szCs w:val="26"/>
        </w:rPr>
        <w:t xml:space="preserve"> </w:t>
      </w:r>
      <w:r w:rsidR="00A31324">
        <w:rPr>
          <w:b/>
          <w:bCs/>
          <w:sz w:val="26"/>
          <w:szCs w:val="26"/>
        </w:rPr>
        <w:t>«</w:t>
      </w:r>
      <w:r w:rsidRPr="004D500F">
        <w:rPr>
          <w:b/>
          <w:bCs/>
          <w:sz w:val="26"/>
          <w:szCs w:val="26"/>
        </w:rPr>
        <w:t>О бюджете Шумячск</w:t>
      </w:r>
      <w:r w:rsidR="008276D8" w:rsidRPr="004D500F">
        <w:rPr>
          <w:b/>
          <w:bCs/>
          <w:sz w:val="26"/>
          <w:szCs w:val="26"/>
        </w:rPr>
        <w:t>ого</w:t>
      </w:r>
      <w:r w:rsidRPr="004D500F">
        <w:rPr>
          <w:b/>
          <w:bCs/>
          <w:sz w:val="26"/>
          <w:szCs w:val="26"/>
        </w:rPr>
        <w:t xml:space="preserve"> </w:t>
      </w:r>
      <w:r w:rsidR="008276D8" w:rsidRPr="004D500F">
        <w:rPr>
          <w:b/>
          <w:bCs/>
          <w:sz w:val="26"/>
          <w:szCs w:val="26"/>
        </w:rPr>
        <w:t xml:space="preserve">городского поселения </w:t>
      </w:r>
      <w:r w:rsidRPr="004D500F">
        <w:rPr>
          <w:b/>
          <w:bCs/>
          <w:sz w:val="26"/>
          <w:szCs w:val="26"/>
        </w:rPr>
        <w:t>на 20</w:t>
      </w:r>
      <w:r w:rsidR="008F6301">
        <w:rPr>
          <w:b/>
          <w:bCs/>
          <w:sz w:val="26"/>
          <w:szCs w:val="26"/>
        </w:rPr>
        <w:t>20</w:t>
      </w:r>
      <w:r w:rsidR="008276D8" w:rsidRPr="004D500F">
        <w:rPr>
          <w:b/>
          <w:bCs/>
          <w:sz w:val="26"/>
          <w:szCs w:val="26"/>
        </w:rPr>
        <w:t xml:space="preserve"> год</w:t>
      </w:r>
      <w:r w:rsidR="005C1B4A">
        <w:rPr>
          <w:b/>
          <w:bCs/>
          <w:sz w:val="26"/>
          <w:szCs w:val="26"/>
        </w:rPr>
        <w:t xml:space="preserve"> и на плановый период 20</w:t>
      </w:r>
      <w:r w:rsidR="0067090E">
        <w:rPr>
          <w:b/>
          <w:bCs/>
          <w:sz w:val="26"/>
          <w:szCs w:val="26"/>
        </w:rPr>
        <w:t>2</w:t>
      </w:r>
      <w:r w:rsidR="008F6301">
        <w:rPr>
          <w:b/>
          <w:bCs/>
          <w:sz w:val="26"/>
          <w:szCs w:val="26"/>
        </w:rPr>
        <w:t>1</w:t>
      </w:r>
      <w:r w:rsidR="005C1B4A">
        <w:rPr>
          <w:b/>
          <w:bCs/>
          <w:sz w:val="26"/>
          <w:szCs w:val="26"/>
        </w:rPr>
        <w:t xml:space="preserve"> и 20</w:t>
      </w:r>
      <w:r w:rsidR="00D471B4">
        <w:rPr>
          <w:b/>
          <w:bCs/>
          <w:sz w:val="26"/>
          <w:szCs w:val="26"/>
        </w:rPr>
        <w:t>2</w:t>
      </w:r>
      <w:r w:rsidR="008F6301">
        <w:rPr>
          <w:b/>
          <w:bCs/>
          <w:sz w:val="26"/>
          <w:szCs w:val="26"/>
        </w:rPr>
        <w:t>2</w:t>
      </w:r>
      <w:r w:rsidR="005C1B4A">
        <w:rPr>
          <w:b/>
          <w:bCs/>
          <w:sz w:val="26"/>
          <w:szCs w:val="26"/>
        </w:rPr>
        <w:t xml:space="preserve"> годов</w:t>
      </w:r>
      <w:r w:rsidR="00A31324">
        <w:rPr>
          <w:b/>
          <w:bCs/>
          <w:sz w:val="26"/>
          <w:szCs w:val="26"/>
        </w:rPr>
        <w:t>»</w:t>
      </w:r>
      <w:r w:rsidRPr="004D500F">
        <w:rPr>
          <w:b/>
          <w:bCs/>
          <w:sz w:val="26"/>
          <w:szCs w:val="26"/>
        </w:rPr>
        <w:t>.</w:t>
      </w:r>
    </w:p>
    <w:p w:rsidR="00F325AA" w:rsidRDefault="00AD760A" w:rsidP="00F325AA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</w:t>
      </w:r>
      <w:r w:rsidR="00F325AA" w:rsidRPr="004D500F">
        <w:rPr>
          <w:bCs/>
          <w:sz w:val="26"/>
          <w:szCs w:val="26"/>
        </w:rPr>
        <w:t xml:space="preserve">           Предлагаются к утверждению:</w:t>
      </w:r>
    </w:p>
    <w:tbl>
      <w:tblPr>
        <w:tblStyle w:val="a6"/>
        <w:tblW w:w="0" w:type="auto"/>
        <w:tblInd w:w="250" w:type="dxa"/>
        <w:tblLook w:val="04A0"/>
      </w:tblPr>
      <w:tblGrid>
        <w:gridCol w:w="4253"/>
        <w:gridCol w:w="2126"/>
        <w:gridCol w:w="1984"/>
        <w:gridCol w:w="1701"/>
      </w:tblGrid>
      <w:tr w:rsidR="008F6301" w:rsidRPr="008F6301" w:rsidTr="008F6301">
        <w:tc>
          <w:tcPr>
            <w:tcW w:w="4253" w:type="dxa"/>
          </w:tcPr>
          <w:p w:rsidR="008F6301" w:rsidRPr="006D4A19" w:rsidRDefault="008F6301" w:rsidP="008F6301">
            <w:pPr>
              <w:rPr>
                <w:b/>
              </w:rPr>
            </w:pPr>
            <w:r w:rsidRPr="006D4A19">
              <w:rPr>
                <w:b/>
              </w:rPr>
              <w:t>Основные параметры</w:t>
            </w:r>
          </w:p>
        </w:tc>
        <w:tc>
          <w:tcPr>
            <w:tcW w:w="2126" w:type="dxa"/>
          </w:tcPr>
          <w:p w:rsidR="008F6301" w:rsidRPr="006D4A19" w:rsidRDefault="008F6301" w:rsidP="008F6301">
            <w:pPr>
              <w:jc w:val="right"/>
              <w:rPr>
                <w:b/>
              </w:rPr>
            </w:pPr>
            <w:r w:rsidRPr="006D4A19">
              <w:rPr>
                <w:b/>
              </w:rPr>
              <w:t>2020 год</w:t>
            </w:r>
          </w:p>
        </w:tc>
        <w:tc>
          <w:tcPr>
            <w:tcW w:w="1984" w:type="dxa"/>
          </w:tcPr>
          <w:p w:rsidR="008F6301" w:rsidRPr="006D4A19" w:rsidRDefault="008F6301" w:rsidP="008F6301">
            <w:pPr>
              <w:jc w:val="right"/>
              <w:rPr>
                <w:b/>
              </w:rPr>
            </w:pPr>
            <w:r w:rsidRPr="006D4A19">
              <w:rPr>
                <w:b/>
              </w:rPr>
              <w:t>2021 год</w:t>
            </w:r>
          </w:p>
        </w:tc>
        <w:tc>
          <w:tcPr>
            <w:tcW w:w="1701" w:type="dxa"/>
          </w:tcPr>
          <w:p w:rsidR="008F6301" w:rsidRPr="006D4A19" w:rsidRDefault="008F6301" w:rsidP="008F6301">
            <w:pPr>
              <w:jc w:val="right"/>
              <w:rPr>
                <w:b/>
              </w:rPr>
            </w:pPr>
            <w:r w:rsidRPr="006D4A19">
              <w:rPr>
                <w:b/>
              </w:rPr>
              <w:t>2022 год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доходов бюджета</w:t>
            </w:r>
          </w:p>
        </w:tc>
        <w:tc>
          <w:tcPr>
            <w:tcW w:w="2126" w:type="dxa"/>
          </w:tcPr>
          <w:p w:rsidR="008F6301" w:rsidRPr="000C62AA" w:rsidRDefault="000C62AA" w:rsidP="00F100EC">
            <w:pPr>
              <w:jc w:val="right"/>
            </w:pPr>
            <w:r w:rsidRPr="000C62AA">
              <w:t>3</w:t>
            </w:r>
            <w:r w:rsidR="00F100EC">
              <w:t>2</w:t>
            </w:r>
            <w:r w:rsidRPr="000C62AA">
              <w:t> </w:t>
            </w:r>
            <w:r w:rsidR="00F100EC">
              <w:t>820</w:t>
            </w:r>
            <w:r w:rsidRPr="000C62AA">
              <w:t> 002,92</w:t>
            </w:r>
          </w:p>
        </w:tc>
        <w:tc>
          <w:tcPr>
            <w:tcW w:w="1984" w:type="dxa"/>
          </w:tcPr>
          <w:p w:rsidR="008F6301" w:rsidRPr="005922D6" w:rsidRDefault="005922D6" w:rsidP="008F6301">
            <w:pPr>
              <w:jc w:val="right"/>
            </w:pPr>
            <w:r w:rsidRPr="005922D6">
              <w:t>26 190 294,94</w:t>
            </w:r>
          </w:p>
        </w:tc>
        <w:tc>
          <w:tcPr>
            <w:tcW w:w="1701" w:type="dxa"/>
          </w:tcPr>
          <w:p w:rsidR="008F6301" w:rsidRPr="0098636D" w:rsidRDefault="0098636D" w:rsidP="008F6301">
            <w:pPr>
              <w:jc w:val="right"/>
            </w:pPr>
            <w:r w:rsidRPr="0098636D">
              <w:t>26 726 460,26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общий объем расходов бюджета</w:t>
            </w:r>
          </w:p>
        </w:tc>
        <w:tc>
          <w:tcPr>
            <w:tcW w:w="2126" w:type="dxa"/>
          </w:tcPr>
          <w:p w:rsidR="008F6301" w:rsidRPr="00FA0270" w:rsidRDefault="00707EC0" w:rsidP="00707EC0">
            <w:pPr>
              <w:jc w:val="right"/>
            </w:pPr>
            <w:r>
              <w:t>36</w:t>
            </w:r>
            <w:r w:rsidR="008F6301" w:rsidRPr="00FA0270">
              <w:t xml:space="preserve"> </w:t>
            </w:r>
            <w:r>
              <w:t>352</w:t>
            </w:r>
            <w:r w:rsidR="008F6301" w:rsidRPr="00FA0270">
              <w:t xml:space="preserve"> </w:t>
            </w:r>
            <w:r>
              <w:t>795</w:t>
            </w:r>
            <w:r w:rsidR="008F6301" w:rsidRPr="00FA0270">
              <w:t>,0</w:t>
            </w:r>
            <w:r>
              <w:t>9</w:t>
            </w:r>
          </w:p>
        </w:tc>
        <w:tc>
          <w:tcPr>
            <w:tcW w:w="1984" w:type="dxa"/>
          </w:tcPr>
          <w:p w:rsidR="008F6301" w:rsidRPr="00FA0270" w:rsidRDefault="00F100EC" w:rsidP="008F6301">
            <w:pPr>
              <w:jc w:val="right"/>
            </w:pPr>
            <w:r>
              <w:t>26 190 294,94</w:t>
            </w:r>
          </w:p>
        </w:tc>
        <w:tc>
          <w:tcPr>
            <w:tcW w:w="1701" w:type="dxa"/>
          </w:tcPr>
          <w:p w:rsidR="008F6301" w:rsidRPr="00FA0270" w:rsidRDefault="00F100EC" w:rsidP="008F6301">
            <w:pPr>
              <w:jc w:val="right"/>
            </w:pPr>
            <w:r>
              <w:t>26 726 460,26</w:t>
            </w:r>
          </w:p>
        </w:tc>
      </w:tr>
      <w:tr w:rsidR="008F6301" w:rsidTr="008F6301">
        <w:tc>
          <w:tcPr>
            <w:tcW w:w="4253" w:type="dxa"/>
          </w:tcPr>
          <w:p w:rsidR="008F6301" w:rsidRPr="00FA0270" w:rsidRDefault="008F6301" w:rsidP="008F6301">
            <w:r w:rsidRPr="00FA0270">
              <w:t>дефицит бюджета</w:t>
            </w:r>
          </w:p>
        </w:tc>
        <w:tc>
          <w:tcPr>
            <w:tcW w:w="2126" w:type="dxa"/>
          </w:tcPr>
          <w:p w:rsidR="008F6301" w:rsidRPr="00FA0270" w:rsidRDefault="00F100EC" w:rsidP="00F100EC">
            <w:pPr>
              <w:jc w:val="right"/>
            </w:pPr>
            <w:r>
              <w:t>-3 532 792</w:t>
            </w:r>
            <w:r w:rsidR="008F6301" w:rsidRPr="00FA0270">
              <w:t>,</w:t>
            </w:r>
            <w:r>
              <w:t>17</w:t>
            </w:r>
          </w:p>
        </w:tc>
        <w:tc>
          <w:tcPr>
            <w:tcW w:w="1984" w:type="dxa"/>
          </w:tcPr>
          <w:p w:rsidR="008F6301" w:rsidRPr="00FA0270" w:rsidRDefault="008F6301" w:rsidP="008F6301">
            <w:pPr>
              <w:jc w:val="right"/>
            </w:pPr>
            <w:r w:rsidRPr="00FA0270">
              <w:t>0,00</w:t>
            </w:r>
          </w:p>
        </w:tc>
        <w:tc>
          <w:tcPr>
            <w:tcW w:w="1701" w:type="dxa"/>
          </w:tcPr>
          <w:p w:rsidR="008F6301" w:rsidRDefault="008F6301" w:rsidP="008F6301">
            <w:pPr>
              <w:jc w:val="right"/>
            </w:pPr>
            <w:r w:rsidRPr="00FA0270">
              <w:t>0,00</w:t>
            </w:r>
          </w:p>
        </w:tc>
      </w:tr>
    </w:tbl>
    <w:p w:rsidR="00293436" w:rsidRDefault="008F6301" w:rsidP="006661DA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B422D5">
        <w:rPr>
          <w:bCs/>
          <w:sz w:val="26"/>
          <w:szCs w:val="26"/>
        </w:rPr>
        <w:t xml:space="preserve">                  </w:t>
      </w:r>
      <w:r w:rsidRPr="008F6301">
        <w:rPr>
          <w:bCs/>
          <w:sz w:val="26"/>
          <w:szCs w:val="26"/>
        </w:rPr>
        <w:t>Доходы бюджета</w:t>
      </w:r>
      <w:r>
        <w:rPr>
          <w:bCs/>
          <w:sz w:val="26"/>
          <w:szCs w:val="26"/>
        </w:rPr>
        <w:t xml:space="preserve"> на 2020 год и на плановый период 2021 и 2022 годов:</w:t>
      </w:r>
    </w:p>
    <w:tbl>
      <w:tblPr>
        <w:tblW w:w="102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2126"/>
        <w:gridCol w:w="1417"/>
        <w:gridCol w:w="2409"/>
      </w:tblGrid>
      <w:tr w:rsidR="007C01E3" w:rsidRPr="00DE4C62" w:rsidTr="00BD0E7F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7C01E3" w:rsidRPr="00DE4C62" w:rsidRDefault="0067688D" w:rsidP="008F630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8F6301">
              <w:rPr>
                <w:b/>
                <w:sz w:val="20"/>
                <w:szCs w:val="20"/>
              </w:rPr>
              <w:t>20</w:t>
            </w:r>
            <w:r w:rsidR="00D471B4">
              <w:rPr>
                <w:b/>
                <w:sz w:val="20"/>
                <w:szCs w:val="20"/>
              </w:rPr>
              <w:t xml:space="preserve"> 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C01E3" w:rsidRPr="00DE4C62" w:rsidRDefault="007C01E3" w:rsidP="002101F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2409" w:type="dxa"/>
          </w:tcPr>
          <w:p w:rsidR="007C01E3" w:rsidRPr="00DE4C62" w:rsidRDefault="007C01E3" w:rsidP="008F630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 w:rsidR="008F6301">
              <w:rPr>
                <w:b/>
                <w:sz w:val="20"/>
                <w:szCs w:val="20"/>
              </w:rPr>
              <w:t>20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7C01E3" w:rsidRPr="00DE4C62" w:rsidTr="00BD0E7F">
        <w:tc>
          <w:tcPr>
            <w:tcW w:w="4253" w:type="dxa"/>
          </w:tcPr>
          <w:p w:rsidR="007C01E3" w:rsidRPr="00DE4C62" w:rsidRDefault="007C01E3" w:rsidP="002101FE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7C01E3" w:rsidRPr="00DE4C62" w:rsidRDefault="002D7C13" w:rsidP="002101FE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7C01E3" w:rsidRPr="00DE4C62" w:rsidRDefault="002D7C13" w:rsidP="002101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9" w:type="dxa"/>
            <w:vAlign w:val="bottom"/>
          </w:tcPr>
          <w:p w:rsidR="007C01E3" w:rsidRPr="00DE4C62" w:rsidRDefault="007C01E3" w:rsidP="002101FE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1749F8" w:rsidRPr="00DE4C62" w:rsidTr="00BD0E7F">
        <w:trPr>
          <w:trHeight w:val="197"/>
        </w:trPr>
        <w:tc>
          <w:tcPr>
            <w:tcW w:w="4253" w:type="dxa"/>
          </w:tcPr>
          <w:p w:rsidR="001749F8" w:rsidRPr="00DE4C62" w:rsidRDefault="001749F8" w:rsidP="002101FE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126" w:type="dxa"/>
            <w:vAlign w:val="bottom"/>
          </w:tcPr>
          <w:p w:rsidR="001749F8" w:rsidRPr="00324BD5" w:rsidRDefault="001749F8" w:rsidP="008E6808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13 451 838,00</w:t>
            </w:r>
          </w:p>
        </w:tc>
        <w:tc>
          <w:tcPr>
            <w:tcW w:w="1417" w:type="dxa"/>
            <w:vAlign w:val="bottom"/>
          </w:tcPr>
          <w:p w:rsidR="001749F8" w:rsidRPr="00F957A9" w:rsidRDefault="00BD0E7F" w:rsidP="001749F8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F957A9" w:rsidRPr="00F957A9">
              <w:rPr>
                <w:b/>
                <w:sz w:val="20"/>
                <w:szCs w:val="20"/>
              </w:rPr>
              <w:t>19 368 164,92</w:t>
            </w:r>
          </w:p>
        </w:tc>
        <w:tc>
          <w:tcPr>
            <w:tcW w:w="2409" w:type="dxa"/>
            <w:vAlign w:val="bottom"/>
          </w:tcPr>
          <w:p w:rsidR="001749F8" w:rsidRPr="00324BD5" w:rsidRDefault="007F1AA8" w:rsidP="00F100EC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F100E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 </w:t>
            </w:r>
            <w:r w:rsidR="00F100EC">
              <w:rPr>
                <w:b/>
                <w:sz w:val="20"/>
                <w:szCs w:val="20"/>
              </w:rPr>
              <w:t>820</w:t>
            </w:r>
            <w:r>
              <w:rPr>
                <w:b/>
                <w:sz w:val="20"/>
                <w:szCs w:val="20"/>
              </w:rPr>
              <w:t> 002,92</w:t>
            </w:r>
          </w:p>
        </w:tc>
      </w:tr>
      <w:tr w:rsidR="001749F8" w:rsidRPr="00DE4C62" w:rsidTr="00BD0E7F">
        <w:trPr>
          <w:trHeight w:val="245"/>
        </w:trPr>
        <w:tc>
          <w:tcPr>
            <w:tcW w:w="4253" w:type="dxa"/>
          </w:tcPr>
          <w:p w:rsidR="001749F8" w:rsidRPr="00DE4C62" w:rsidRDefault="001749F8" w:rsidP="00910BED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126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7 012 938,00</w:t>
            </w:r>
          </w:p>
        </w:tc>
        <w:tc>
          <w:tcPr>
            <w:tcW w:w="1417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7 012 938,00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355513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1749F8" w:rsidRPr="00907DFF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4 368 800,00</w:t>
            </w:r>
          </w:p>
        </w:tc>
        <w:tc>
          <w:tcPr>
            <w:tcW w:w="1417" w:type="dxa"/>
            <w:vAlign w:val="bottom"/>
          </w:tcPr>
          <w:p w:rsidR="001749F8" w:rsidRPr="00907DFF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907DFF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4 368 800,00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355513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1749F8" w:rsidRPr="008547B2" w:rsidRDefault="001749F8" w:rsidP="001749F8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F456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415 738,00</w:t>
            </w:r>
          </w:p>
        </w:tc>
        <w:tc>
          <w:tcPr>
            <w:tcW w:w="1417" w:type="dxa"/>
            <w:vAlign w:val="bottom"/>
          </w:tcPr>
          <w:p w:rsidR="001749F8" w:rsidRPr="008547B2" w:rsidRDefault="001749F8" w:rsidP="001749F8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bottom"/>
          </w:tcPr>
          <w:p w:rsidR="001749F8" w:rsidRPr="008547B2" w:rsidRDefault="001749F8" w:rsidP="001749F8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F456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415 738,00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355513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1749F8" w:rsidRPr="004970BA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84 500,00</w:t>
            </w:r>
          </w:p>
        </w:tc>
        <w:tc>
          <w:tcPr>
            <w:tcW w:w="1417" w:type="dxa"/>
            <w:vAlign w:val="bottom"/>
          </w:tcPr>
          <w:p w:rsidR="001749F8" w:rsidRPr="004970BA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4970BA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84 500,00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Default="001749F8" w:rsidP="00355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vAlign w:val="bottom"/>
          </w:tcPr>
          <w:p w:rsidR="001749F8" w:rsidRDefault="001749F8" w:rsidP="008E680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434 400,00</w:t>
            </w:r>
          </w:p>
        </w:tc>
        <w:tc>
          <w:tcPr>
            <w:tcW w:w="1417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434 400,00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Default="001749F8" w:rsidP="00355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583 500,00</w:t>
            </w:r>
          </w:p>
        </w:tc>
        <w:tc>
          <w:tcPr>
            <w:tcW w:w="1417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583 500,00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D7760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vAlign w:val="bottom"/>
          </w:tcPr>
          <w:p w:rsidR="001749F8" w:rsidRPr="000B3083" w:rsidRDefault="001749F8" w:rsidP="008E680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110 000,00</w:t>
            </w:r>
          </w:p>
        </w:tc>
        <w:tc>
          <w:tcPr>
            <w:tcW w:w="1417" w:type="dxa"/>
            <w:vAlign w:val="bottom"/>
          </w:tcPr>
          <w:p w:rsidR="001749F8" w:rsidRPr="000B3083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0B3083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CA26D8" w:rsidRDefault="001749F8" w:rsidP="002410CE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vAlign w:val="bottom"/>
          </w:tcPr>
          <w:p w:rsidR="001749F8" w:rsidRPr="00C742E9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16 000,00</w:t>
            </w:r>
          </w:p>
        </w:tc>
        <w:tc>
          <w:tcPr>
            <w:tcW w:w="1417" w:type="dxa"/>
            <w:vAlign w:val="bottom"/>
          </w:tcPr>
          <w:p w:rsidR="001749F8" w:rsidRPr="00C742E9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C742E9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CA26D8" w:rsidRDefault="001749F8" w:rsidP="002410CE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126" w:type="dxa"/>
            <w:vAlign w:val="bottom"/>
          </w:tcPr>
          <w:p w:rsidR="001749F8" w:rsidRPr="00C742E9" w:rsidRDefault="001749F8" w:rsidP="008E680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1749F8" w:rsidRPr="00C742E9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C742E9" w:rsidRDefault="001749F8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CA26D8" w:rsidRDefault="001749F8" w:rsidP="002410CE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vAlign w:val="bottom"/>
          </w:tcPr>
          <w:p w:rsidR="001749F8" w:rsidRPr="00C742E9" w:rsidRDefault="00F957A9" w:rsidP="008E680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1749F8" w:rsidRPr="00DA2155" w:rsidRDefault="001749F8" w:rsidP="00D41D80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:rsidR="001749F8" w:rsidRPr="00C742E9" w:rsidRDefault="00F957A9" w:rsidP="00164F0F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2410CE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1749F8" w:rsidRPr="00DE4C62" w:rsidRDefault="00F957A9" w:rsidP="008E6808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6 438 900,00</w:t>
            </w:r>
          </w:p>
        </w:tc>
        <w:tc>
          <w:tcPr>
            <w:tcW w:w="1417" w:type="dxa"/>
          </w:tcPr>
          <w:p w:rsidR="001749F8" w:rsidRPr="00F957A9" w:rsidRDefault="00BD0E7F" w:rsidP="00782167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F957A9" w:rsidRPr="00F957A9">
              <w:rPr>
                <w:b/>
                <w:sz w:val="20"/>
                <w:szCs w:val="20"/>
              </w:rPr>
              <w:t>19 368 164,92</w:t>
            </w:r>
          </w:p>
        </w:tc>
        <w:tc>
          <w:tcPr>
            <w:tcW w:w="2409" w:type="dxa"/>
            <w:vAlign w:val="bottom"/>
          </w:tcPr>
          <w:p w:rsidR="001749F8" w:rsidRPr="00DE4C62" w:rsidRDefault="00F957A9" w:rsidP="00164F0F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25 807 064,92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2126" w:type="dxa"/>
            <w:vAlign w:val="bottom"/>
          </w:tcPr>
          <w:p w:rsidR="001749F8" w:rsidRPr="00DE4C62" w:rsidRDefault="001749F8" w:rsidP="008E68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6 438 900,00</w:t>
            </w:r>
          </w:p>
        </w:tc>
        <w:tc>
          <w:tcPr>
            <w:tcW w:w="1417" w:type="dxa"/>
            <w:vAlign w:val="bottom"/>
          </w:tcPr>
          <w:p w:rsidR="001749F8" w:rsidRPr="00DA2155" w:rsidRDefault="001749F8" w:rsidP="002101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1749F8" w:rsidRPr="00DE4C62" w:rsidRDefault="00F957A9" w:rsidP="00164F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6 438 900,00</w:t>
            </w:r>
          </w:p>
        </w:tc>
      </w:tr>
      <w:tr w:rsidR="001749F8" w:rsidRPr="00DE4C62" w:rsidTr="00BD0E7F">
        <w:tc>
          <w:tcPr>
            <w:tcW w:w="4253" w:type="dxa"/>
          </w:tcPr>
          <w:p w:rsidR="001749F8" w:rsidRPr="00DE4C62" w:rsidRDefault="001749F8" w:rsidP="002101FE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1749F8" w:rsidRPr="004A2464" w:rsidRDefault="001749F8" w:rsidP="008E6808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1749F8" w:rsidRPr="00C35B64" w:rsidRDefault="00BD0E7F" w:rsidP="00BD0E7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957A9">
              <w:rPr>
                <w:sz w:val="20"/>
                <w:szCs w:val="20"/>
              </w:rPr>
              <w:t>19 368 164,92</w:t>
            </w:r>
          </w:p>
        </w:tc>
        <w:tc>
          <w:tcPr>
            <w:tcW w:w="2409" w:type="dxa"/>
            <w:vAlign w:val="bottom"/>
          </w:tcPr>
          <w:p w:rsidR="001749F8" w:rsidRPr="004A2464" w:rsidRDefault="00F957A9" w:rsidP="00164F0F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19 368 164,92</w:t>
            </w:r>
          </w:p>
        </w:tc>
      </w:tr>
    </w:tbl>
    <w:p w:rsidR="00433E69" w:rsidRPr="00433E69" w:rsidRDefault="00E3245D" w:rsidP="00433E69">
      <w:pPr>
        <w:spacing w:line="100" w:lineRule="atLeast"/>
        <w:jc w:val="both"/>
        <w:rPr>
          <w:sz w:val="26"/>
          <w:szCs w:val="26"/>
        </w:rPr>
      </w:pPr>
      <w:r w:rsidRPr="00CC74B8">
        <w:rPr>
          <w:b/>
          <w:sz w:val="26"/>
          <w:szCs w:val="26"/>
        </w:rPr>
        <w:t xml:space="preserve">      </w:t>
      </w:r>
      <w:r w:rsidR="002F2A53" w:rsidRPr="00CC74B8">
        <w:rPr>
          <w:b/>
          <w:sz w:val="26"/>
          <w:szCs w:val="26"/>
        </w:rPr>
        <w:t xml:space="preserve">    </w:t>
      </w:r>
      <w:r w:rsidR="00433E69" w:rsidRPr="00433E69">
        <w:rPr>
          <w:sz w:val="26"/>
          <w:szCs w:val="26"/>
        </w:rPr>
        <w:t>Общие доходы бюджета Шумячского городского поселения на 20</w:t>
      </w:r>
      <w:r w:rsidR="004760E3">
        <w:rPr>
          <w:sz w:val="26"/>
          <w:szCs w:val="26"/>
        </w:rPr>
        <w:t>20</w:t>
      </w:r>
      <w:r w:rsidR="00433E69" w:rsidRPr="00433E69">
        <w:rPr>
          <w:sz w:val="26"/>
          <w:szCs w:val="26"/>
        </w:rPr>
        <w:t xml:space="preserve"> год предлагаются к утверждению в сумме </w:t>
      </w:r>
      <w:r w:rsidR="00675A05" w:rsidRPr="00675A05">
        <w:rPr>
          <w:sz w:val="26"/>
          <w:szCs w:val="26"/>
        </w:rPr>
        <w:t>3</w:t>
      </w:r>
      <w:r w:rsidR="00F100EC">
        <w:rPr>
          <w:sz w:val="26"/>
          <w:szCs w:val="26"/>
        </w:rPr>
        <w:t>2</w:t>
      </w:r>
      <w:r w:rsidR="00675A05" w:rsidRPr="00675A05">
        <w:rPr>
          <w:sz w:val="26"/>
          <w:szCs w:val="26"/>
        </w:rPr>
        <w:t> </w:t>
      </w:r>
      <w:r w:rsidR="00F100EC">
        <w:rPr>
          <w:sz w:val="26"/>
          <w:szCs w:val="26"/>
        </w:rPr>
        <w:t>820</w:t>
      </w:r>
      <w:r w:rsidR="00675A05" w:rsidRPr="00675A05">
        <w:rPr>
          <w:sz w:val="26"/>
          <w:szCs w:val="26"/>
        </w:rPr>
        <w:t> 002,92</w:t>
      </w:r>
      <w:r w:rsidR="00675A05">
        <w:rPr>
          <w:sz w:val="26"/>
          <w:szCs w:val="26"/>
        </w:rPr>
        <w:t xml:space="preserve"> </w:t>
      </w:r>
      <w:r w:rsidR="00433E69" w:rsidRPr="00433E69">
        <w:rPr>
          <w:sz w:val="26"/>
          <w:szCs w:val="26"/>
        </w:rPr>
        <w:t xml:space="preserve">рублей, с увеличением на </w:t>
      </w:r>
      <w:r w:rsidR="00675A05" w:rsidRPr="00675A05">
        <w:rPr>
          <w:sz w:val="26"/>
          <w:szCs w:val="26"/>
        </w:rPr>
        <w:t>19 368 164,92</w:t>
      </w:r>
      <w:r w:rsidR="00675A05">
        <w:rPr>
          <w:sz w:val="26"/>
          <w:szCs w:val="26"/>
        </w:rPr>
        <w:t xml:space="preserve"> </w:t>
      </w:r>
      <w:r w:rsidR="00433E69" w:rsidRPr="00433E69">
        <w:rPr>
          <w:sz w:val="26"/>
          <w:szCs w:val="26"/>
        </w:rPr>
        <w:t>рублей.</w:t>
      </w:r>
    </w:p>
    <w:p w:rsidR="00433E69" w:rsidRPr="00433E69" w:rsidRDefault="00433E69" w:rsidP="00433E69">
      <w:pPr>
        <w:spacing w:line="100" w:lineRule="atLeast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    Налоговые и неналоговые доходы остаются без изменения.</w:t>
      </w:r>
    </w:p>
    <w:p w:rsidR="00433E69" w:rsidRPr="00433E69" w:rsidRDefault="00433E69" w:rsidP="00433E69">
      <w:pPr>
        <w:spacing w:line="100" w:lineRule="atLeast"/>
        <w:jc w:val="both"/>
        <w:rPr>
          <w:sz w:val="26"/>
          <w:szCs w:val="26"/>
        </w:rPr>
      </w:pPr>
      <w:r w:rsidRPr="00433E69">
        <w:rPr>
          <w:sz w:val="26"/>
          <w:szCs w:val="26"/>
        </w:rPr>
        <w:t xml:space="preserve">         Доходная часть по безвозмездным поступлениям предлагается к утверждению в сумме </w:t>
      </w:r>
      <w:r w:rsidR="005A2F40">
        <w:rPr>
          <w:sz w:val="26"/>
          <w:szCs w:val="26"/>
        </w:rPr>
        <w:t xml:space="preserve">25 807 064,92 </w:t>
      </w:r>
      <w:r w:rsidRPr="00433E69">
        <w:rPr>
          <w:sz w:val="26"/>
          <w:szCs w:val="26"/>
        </w:rPr>
        <w:t xml:space="preserve">рублей, с увеличением на </w:t>
      </w:r>
      <w:r w:rsidR="005A2F40" w:rsidRPr="00433E69">
        <w:rPr>
          <w:sz w:val="26"/>
          <w:szCs w:val="26"/>
        </w:rPr>
        <w:t xml:space="preserve">19 </w:t>
      </w:r>
      <w:r w:rsidR="005A2F40">
        <w:rPr>
          <w:sz w:val="26"/>
          <w:szCs w:val="26"/>
        </w:rPr>
        <w:t>368</w:t>
      </w:r>
      <w:r w:rsidR="005A2F40" w:rsidRPr="00433E69">
        <w:rPr>
          <w:sz w:val="26"/>
          <w:szCs w:val="26"/>
        </w:rPr>
        <w:t xml:space="preserve"> </w:t>
      </w:r>
      <w:r w:rsidR="005A2F40">
        <w:rPr>
          <w:sz w:val="26"/>
          <w:szCs w:val="26"/>
        </w:rPr>
        <w:t>164</w:t>
      </w:r>
      <w:r w:rsidR="005A2F40" w:rsidRPr="00433E69">
        <w:rPr>
          <w:sz w:val="26"/>
          <w:szCs w:val="26"/>
        </w:rPr>
        <w:t>,</w:t>
      </w:r>
      <w:r w:rsidR="005A2F40">
        <w:rPr>
          <w:sz w:val="26"/>
          <w:szCs w:val="26"/>
        </w:rPr>
        <w:t xml:space="preserve">92 </w:t>
      </w:r>
      <w:r w:rsidRPr="00433E69">
        <w:rPr>
          <w:sz w:val="26"/>
          <w:szCs w:val="26"/>
        </w:rPr>
        <w:t xml:space="preserve">рублей за счет увеличения межбюджетных трансфертов из областного бюджета на + </w:t>
      </w:r>
      <w:r w:rsidR="005A2F40" w:rsidRPr="00433E69">
        <w:rPr>
          <w:sz w:val="26"/>
          <w:szCs w:val="26"/>
        </w:rPr>
        <w:t xml:space="preserve">19 </w:t>
      </w:r>
      <w:r w:rsidR="005A2F40">
        <w:rPr>
          <w:sz w:val="26"/>
          <w:szCs w:val="26"/>
        </w:rPr>
        <w:t>368</w:t>
      </w:r>
      <w:r w:rsidR="005A2F40" w:rsidRPr="00433E69">
        <w:rPr>
          <w:sz w:val="26"/>
          <w:szCs w:val="26"/>
        </w:rPr>
        <w:t xml:space="preserve"> </w:t>
      </w:r>
      <w:r w:rsidR="005A2F40">
        <w:rPr>
          <w:sz w:val="26"/>
          <w:szCs w:val="26"/>
        </w:rPr>
        <w:t>164</w:t>
      </w:r>
      <w:r w:rsidR="005A2F40" w:rsidRPr="00433E69">
        <w:rPr>
          <w:sz w:val="26"/>
          <w:szCs w:val="26"/>
        </w:rPr>
        <w:t>,</w:t>
      </w:r>
      <w:r w:rsidR="005A2F40">
        <w:rPr>
          <w:sz w:val="26"/>
          <w:szCs w:val="26"/>
        </w:rPr>
        <w:t xml:space="preserve">92 </w:t>
      </w:r>
      <w:r w:rsidRPr="00433E69">
        <w:rPr>
          <w:sz w:val="26"/>
          <w:szCs w:val="26"/>
        </w:rPr>
        <w:t>рублей:</w:t>
      </w:r>
    </w:p>
    <w:p w:rsidR="00433E69" w:rsidRDefault="00433E69" w:rsidP="00433E69">
      <w:pPr>
        <w:spacing w:line="100" w:lineRule="atLeast"/>
        <w:jc w:val="both"/>
        <w:rPr>
          <w:sz w:val="26"/>
          <w:szCs w:val="26"/>
        </w:rPr>
      </w:pPr>
      <w:r w:rsidRPr="00433E69">
        <w:rPr>
          <w:sz w:val="26"/>
          <w:szCs w:val="26"/>
        </w:rPr>
        <w:t>-</w:t>
      </w:r>
      <w:r w:rsidR="00692E7A">
        <w:rPr>
          <w:sz w:val="26"/>
          <w:szCs w:val="26"/>
        </w:rPr>
        <w:t xml:space="preserve"> </w:t>
      </w:r>
      <w:r w:rsidRPr="00433E69">
        <w:rPr>
          <w:sz w:val="26"/>
          <w:szCs w:val="26"/>
        </w:rPr>
        <w:t xml:space="preserve">субсидия на </w:t>
      </w:r>
      <w:r w:rsidR="00692E7A">
        <w:rPr>
          <w:sz w:val="26"/>
          <w:szCs w:val="26"/>
        </w:rPr>
        <w:t>обустройство и восстановление воинских захоронений, находящихся в государственной собственности +1 183 550,00</w:t>
      </w:r>
      <w:r w:rsidR="00752DFD">
        <w:rPr>
          <w:sz w:val="26"/>
          <w:szCs w:val="26"/>
        </w:rPr>
        <w:t xml:space="preserve"> </w:t>
      </w:r>
      <w:r w:rsidR="00752DFD" w:rsidRPr="00433E69">
        <w:rPr>
          <w:sz w:val="26"/>
          <w:szCs w:val="26"/>
        </w:rPr>
        <w:t>рублей</w:t>
      </w:r>
      <w:r w:rsidR="0098636D">
        <w:rPr>
          <w:sz w:val="26"/>
          <w:szCs w:val="26"/>
        </w:rPr>
        <w:t>;</w:t>
      </w:r>
    </w:p>
    <w:p w:rsidR="00692E7A" w:rsidRPr="00433E69" w:rsidRDefault="00692E7A" w:rsidP="00433E69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- субсидия на реализацию программ формирования современной городской среды +2 269 335,77</w:t>
      </w:r>
      <w:r w:rsidR="00752DFD">
        <w:rPr>
          <w:sz w:val="26"/>
          <w:szCs w:val="26"/>
        </w:rPr>
        <w:t xml:space="preserve"> </w:t>
      </w:r>
      <w:r w:rsidR="00752DFD" w:rsidRPr="00433E69">
        <w:rPr>
          <w:sz w:val="26"/>
          <w:szCs w:val="26"/>
        </w:rPr>
        <w:t>рублей</w:t>
      </w:r>
      <w:r w:rsidR="0098636D">
        <w:rPr>
          <w:sz w:val="26"/>
          <w:szCs w:val="26"/>
        </w:rPr>
        <w:t>;</w:t>
      </w:r>
    </w:p>
    <w:p w:rsidR="0074367B" w:rsidRDefault="00433E69" w:rsidP="00433E69">
      <w:pPr>
        <w:spacing w:line="100" w:lineRule="atLeast"/>
        <w:jc w:val="both"/>
        <w:rPr>
          <w:sz w:val="26"/>
          <w:szCs w:val="26"/>
        </w:rPr>
      </w:pPr>
      <w:r w:rsidRPr="00433E69">
        <w:rPr>
          <w:sz w:val="26"/>
          <w:szCs w:val="26"/>
        </w:rPr>
        <w:t>- субсидия на проектирование, строительство, реконструкцию, капитальный ремонт и ремонт автомобильных дорог общего пользования местного значения +</w:t>
      </w:r>
      <w:r w:rsidR="00692E7A">
        <w:rPr>
          <w:sz w:val="26"/>
          <w:szCs w:val="26"/>
        </w:rPr>
        <w:t>14 985 000,00 рублей</w:t>
      </w:r>
      <w:r w:rsidR="0098636D">
        <w:rPr>
          <w:sz w:val="26"/>
          <w:szCs w:val="26"/>
        </w:rPr>
        <w:t>;</w:t>
      </w:r>
    </w:p>
    <w:p w:rsidR="00692E7A" w:rsidRDefault="00692E7A" w:rsidP="00433E69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- субсидии на осуществление деятельности по созданию мест (площадок) накопления твердых отходов и приобретение контейнеров (бункеров) для накопления твердых коммунальных отходов +380 000,00</w:t>
      </w:r>
      <w:r w:rsidR="00752DFD">
        <w:rPr>
          <w:sz w:val="26"/>
          <w:szCs w:val="26"/>
        </w:rPr>
        <w:t xml:space="preserve"> </w:t>
      </w:r>
      <w:r w:rsidR="00752DFD" w:rsidRPr="00433E69">
        <w:rPr>
          <w:sz w:val="26"/>
          <w:szCs w:val="26"/>
        </w:rPr>
        <w:t>рублей</w:t>
      </w:r>
      <w:r w:rsidR="0098636D">
        <w:rPr>
          <w:sz w:val="26"/>
          <w:szCs w:val="26"/>
        </w:rPr>
        <w:t>;</w:t>
      </w:r>
    </w:p>
    <w:p w:rsidR="00692E7A" w:rsidRPr="00433E69" w:rsidRDefault="00692E7A" w:rsidP="00433E69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-субсидии из резервного фонда Администрации Смоленской области +550 279,15.</w:t>
      </w:r>
    </w:p>
    <w:tbl>
      <w:tblPr>
        <w:tblW w:w="102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2126"/>
        <w:gridCol w:w="1417"/>
        <w:gridCol w:w="2409"/>
      </w:tblGrid>
      <w:tr w:rsidR="005E733D" w:rsidRPr="00DE4C62" w:rsidTr="005922D6">
        <w:tc>
          <w:tcPr>
            <w:tcW w:w="4253" w:type="dxa"/>
          </w:tcPr>
          <w:p w:rsidR="005E733D" w:rsidRPr="00DE4C62" w:rsidRDefault="005E733D" w:rsidP="00AB7914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5E733D" w:rsidRPr="00DE4C62" w:rsidRDefault="005E733D" w:rsidP="005E733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21 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5E733D" w:rsidRPr="00DE4C62" w:rsidRDefault="005E733D" w:rsidP="00AB791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2409" w:type="dxa"/>
          </w:tcPr>
          <w:p w:rsidR="005E733D" w:rsidRPr="00DE4C62" w:rsidRDefault="005E733D" w:rsidP="005E733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>
              <w:rPr>
                <w:b/>
                <w:sz w:val="20"/>
                <w:szCs w:val="20"/>
              </w:rPr>
              <w:t>21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E733D" w:rsidRPr="00DE4C62" w:rsidTr="005922D6">
        <w:tc>
          <w:tcPr>
            <w:tcW w:w="4253" w:type="dxa"/>
          </w:tcPr>
          <w:p w:rsidR="005E733D" w:rsidRPr="00DE4C62" w:rsidRDefault="005E733D" w:rsidP="00AB7914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5E733D" w:rsidRPr="00DE4C62" w:rsidRDefault="005E733D" w:rsidP="00AB7914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5E733D" w:rsidRPr="00DE4C62" w:rsidRDefault="005E733D" w:rsidP="00AB7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9" w:type="dxa"/>
            <w:vAlign w:val="bottom"/>
          </w:tcPr>
          <w:p w:rsidR="005E733D" w:rsidRPr="00DE4C62" w:rsidRDefault="005E733D" w:rsidP="00AB7914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5E733D" w:rsidRPr="00324BD5" w:rsidTr="005922D6">
        <w:trPr>
          <w:trHeight w:val="197"/>
        </w:trPr>
        <w:tc>
          <w:tcPr>
            <w:tcW w:w="4253" w:type="dxa"/>
          </w:tcPr>
          <w:p w:rsidR="005E733D" w:rsidRPr="00DE4C62" w:rsidRDefault="005E733D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126" w:type="dxa"/>
            <w:vAlign w:val="bottom"/>
          </w:tcPr>
          <w:p w:rsidR="005E733D" w:rsidRPr="00324BD5" w:rsidRDefault="00DA567F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13 947 458,00</w:t>
            </w:r>
          </w:p>
        </w:tc>
        <w:tc>
          <w:tcPr>
            <w:tcW w:w="1417" w:type="dxa"/>
            <w:vAlign w:val="bottom"/>
          </w:tcPr>
          <w:p w:rsidR="005E733D" w:rsidRPr="00BD0E7F" w:rsidRDefault="00BD0E7F" w:rsidP="00AB7914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 w:rsidRPr="00BD0E7F">
              <w:rPr>
                <w:b/>
                <w:sz w:val="20"/>
                <w:szCs w:val="20"/>
              </w:rPr>
              <w:t>+12 242 836,94</w:t>
            </w:r>
          </w:p>
        </w:tc>
        <w:tc>
          <w:tcPr>
            <w:tcW w:w="2409" w:type="dxa"/>
            <w:vAlign w:val="bottom"/>
          </w:tcPr>
          <w:p w:rsidR="005E733D" w:rsidRPr="00324BD5" w:rsidRDefault="005922D6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26 190 294,94</w:t>
            </w:r>
          </w:p>
        </w:tc>
      </w:tr>
      <w:tr w:rsidR="00D4777A" w:rsidTr="005922D6">
        <w:trPr>
          <w:trHeight w:val="245"/>
        </w:trPr>
        <w:tc>
          <w:tcPr>
            <w:tcW w:w="4253" w:type="dxa"/>
          </w:tcPr>
          <w:p w:rsidR="00D4777A" w:rsidRPr="00DE4C62" w:rsidRDefault="00D4777A" w:rsidP="00AB7914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126" w:type="dxa"/>
            <w:vAlign w:val="bottom"/>
          </w:tcPr>
          <w:p w:rsidR="00D4777A" w:rsidRDefault="00D4777A" w:rsidP="001749F8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7 316 058,00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7 316 058,00</w:t>
            </w:r>
          </w:p>
        </w:tc>
      </w:tr>
      <w:tr w:rsidR="00D4777A" w:rsidRPr="00907DFF" w:rsidTr="005922D6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D4777A" w:rsidRPr="00907DFF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4 543 500,00</w:t>
            </w:r>
          </w:p>
        </w:tc>
        <w:tc>
          <w:tcPr>
            <w:tcW w:w="1417" w:type="dxa"/>
            <w:vAlign w:val="bottom"/>
          </w:tcPr>
          <w:p w:rsidR="00D4777A" w:rsidRPr="00907DFF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907DFF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4 543 500,00</w:t>
            </w:r>
          </w:p>
        </w:tc>
      </w:tr>
      <w:tr w:rsidR="00D4777A" w:rsidRPr="008547B2" w:rsidTr="005922D6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D4777A" w:rsidRPr="008547B2" w:rsidRDefault="00D4777A" w:rsidP="001749F8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F456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F456A7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 058,00</w:t>
            </w:r>
          </w:p>
        </w:tc>
        <w:tc>
          <w:tcPr>
            <w:tcW w:w="1417" w:type="dxa"/>
            <w:vAlign w:val="bottom"/>
          </w:tcPr>
          <w:p w:rsidR="00D4777A" w:rsidRPr="008547B2" w:rsidRDefault="00D4777A" w:rsidP="00D4777A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bottom"/>
          </w:tcPr>
          <w:p w:rsidR="00D4777A" w:rsidRPr="008547B2" w:rsidRDefault="00D4777A" w:rsidP="00D4777A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F456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F456A7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 058,00</w:t>
            </w:r>
          </w:p>
        </w:tc>
      </w:tr>
      <w:tr w:rsidR="00D4777A" w:rsidRPr="004970BA" w:rsidTr="005922D6">
        <w:tc>
          <w:tcPr>
            <w:tcW w:w="4253" w:type="dxa"/>
          </w:tcPr>
          <w:p w:rsidR="00D4777A" w:rsidRPr="00DE4C62" w:rsidRDefault="00D4777A" w:rsidP="00AB791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D4777A" w:rsidRPr="004970BA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89 500,00</w:t>
            </w:r>
          </w:p>
        </w:tc>
        <w:tc>
          <w:tcPr>
            <w:tcW w:w="1417" w:type="dxa"/>
            <w:vAlign w:val="bottom"/>
          </w:tcPr>
          <w:p w:rsidR="00D4777A" w:rsidRPr="004970B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4970B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89 500,00</w:t>
            </w:r>
          </w:p>
        </w:tc>
      </w:tr>
      <w:tr w:rsidR="00D4777A" w:rsidTr="005922D6">
        <w:tc>
          <w:tcPr>
            <w:tcW w:w="4253" w:type="dxa"/>
          </w:tcPr>
          <w:p w:rsidR="00D4777A" w:rsidRDefault="00D4777A" w:rsidP="00AB79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vAlign w:val="bottom"/>
          </w:tcPr>
          <w:p w:rsidR="00D4777A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477 900,00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477 900,00</w:t>
            </w:r>
          </w:p>
        </w:tc>
      </w:tr>
      <w:tr w:rsidR="00D4777A" w:rsidTr="005922D6">
        <w:tc>
          <w:tcPr>
            <w:tcW w:w="4253" w:type="dxa"/>
          </w:tcPr>
          <w:p w:rsidR="00D4777A" w:rsidRDefault="00D4777A" w:rsidP="00AB79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vAlign w:val="bottom"/>
          </w:tcPr>
          <w:p w:rsidR="00D4777A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578 100,00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578 100,00</w:t>
            </w:r>
          </w:p>
        </w:tc>
      </w:tr>
      <w:tr w:rsidR="00D4777A" w:rsidRPr="000B3083" w:rsidTr="005922D6">
        <w:tc>
          <w:tcPr>
            <w:tcW w:w="4253" w:type="dxa"/>
          </w:tcPr>
          <w:p w:rsidR="00D4777A" w:rsidRPr="00DE4C62" w:rsidRDefault="00D4777A" w:rsidP="00AB791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vAlign w:val="bottom"/>
          </w:tcPr>
          <w:p w:rsidR="00D4777A" w:rsidRPr="000B3083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110 000,00</w:t>
            </w:r>
          </w:p>
        </w:tc>
        <w:tc>
          <w:tcPr>
            <w:tcW w:w="1417" w:type="dxa"/>
            <w:vAlign w:val="bottom"/>
          </w:tcPr>
          <w:p w:rsidR="00D4777A" w:rsidRPr="000B3083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0B3083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110 000,00</w:t>
            </w:r>
          </w:p>
        </w:tc>
      </w:tr>
      <w:tr w:rsidR="00D4777A" w:rsidRPr="00C742E9" w:rsidTr="005922D6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vAlign w:val="bottom"/>
          </w:tcPr>
          <w:p w:rsidR="00D4777A" w:rsidRPr="00C742E9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  <w:tc>
          <w:tcPr>
            <w:tcW w:w="1417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D4777A" w:rsidRPr="00C742E9" w:rsidTr="005922D6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126" w:type="dxa"/>
            <w:vAlign w:val="bottom"/>
          </w:tcPr>
          <w:p w:rsidR="00D4777A" w:rsidRPr="00C742E9" w:rsidRDefault="00D4777A" w:rsidP="001749F8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777A" w:rsidRPr="00C742E9" w:rsidTr="005922D6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vAlign w:val="bottom"/>
          </w:tcPr>
          <w:p w:rsidR="00D4777A" w:rsidRPr="00C742E9" w:rsidRDefault="005A2F40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DA2155" w:rsidRDefault="00D4777A" w:rsidP="00AB791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bottom"/>
          </w:tcPr>
          <w:p w:rsidR="00D4777A" w:rsidRPr="00C742E9" w:rsidRDefault="005A2F40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777A" w:rsidRPr="00DE4C62" w:rsidTr="005922D6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D4777A" w:rsidRPr="005A2F40" w:rsidRDefault="005A2F40" w:rsidP="00AB791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 w:rsidRPr="005A2F40">
              <w:rPr>
                <w:b/>
                <w:sz w:val="20"/>
                <w:szCs w:val="20"/>
              </w:rPr>
              <w:t>6 631 400,00</w:t>
            </w:r>
          </w:p>
        </w:tc>
        <w:tc>
          <w:tcPr>
            <w:tcW w:w="1417" w:type="dxa"/>
          </w:tcPr>
          <w:p w:rsidR="00D4777A" w:rsidRPr="00BD0E7F" w:rsidRDefault="00BD0E7F" w:rsidP="00AB7914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 w:rsidRPr="00BD0E7F">
              <w:rPr>
                <w:b/>
                <w:sz w:val="20"/>
                <w:szCs w:val="20"/>
              </w:rPr>
              <w:t>+12 242 836,94</w:t>
            </w:r>
          </w:p>
        </w:tc>
        <w:tc>
          <w:tcPr>
            <w:tcW w:w="2409" w:type="dxa"/>
            <w:vAlign w:val="bottom"/>
          </w:tcPr>
          <w:p w:rsidR="00D4777A" w:rsidRPr="005A2F40" w:rsidRDefault="005922D6" w:rsidP="005922D6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18 874 236</w:t>
            </w:r>
            <w:r w:rsidR="005A2F40" w:rsidRPr="005A2F4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94</w:t>
            </w:r>
          </w:p>
        </w:tc>
      </w:tr>
      <w:tr w:rsidR="00D4777A" w:rsidRPr="00DE4C62" w:rsidTr="005922D6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2126" w:type="dxa"/>
            <w:vAlign w:val="bottom"/>
          </w:tcPr>
          <w:p w:rsidR="00D4777A" w:rsidRPr="00DE4C62" w:rsidRDefault="00D4777A" w:rsidP="00AB79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6 631 400,00</w:t>
            </w:r>
          </w:p>
        </w:tc>
        <w:tc>
          <w:tcPr>
            <w:tcW w:w="1417" w:type="dxa"/>
            <w:vAlign w:val="bottom"/>
          </w:tcPr>
          <w:p w:rsidR="00D4777A" w:rsidRPr="00DA2155" w:rsidRDefault="00D4777A" w:rsidP="00AB79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:rsidR="00D4777A" w:rsidRPr="00DE4C62" w:rsidRDefault="005A2F40" w:rsidP="00AB79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6 631 400,00</w:t>
            </w:r>
          </w:p>
        </w:tc>
      </w:tr>
      <w:tr w:rsidR="00D4777A" w:rsidRPr="004A2464" w:rsidTr="005922D6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D4777A" w:rsidRPr="004A2464" w:rsidRDefault="00D4777A" w:rsidP="00AB791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C35B64" w:rsidRDefault="005922D6" w:rsidP="00AB7914">
            <w:pPr>
              <w:ind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+12 242 836,94</w:t>
            </w:r>
          </w:p>
        </w:tc>
        <w:tc>
          <w:tcPr>
            <w:tcW w:w="2409" w:type="dxa"/>
            <w:vAlign w:val="bottom"/>
          </w:tcPr>
          <w:p w:rsidR="00D4777A" w:rsidRPr="004A2464" w:rsidRDefault="005922D6" w:rsidP="00AB791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12 242 836,94</w:t>
            </w:r>
          </w:p>
        </w:tc>
      </w:tr>
    </w:tbl>
    <w:p w:rsidR="004760E3" w:rsidRPr="004760E3" w:rsidRDefault="004760E3" w:rsidP="004760E3">
      <w:pPr>
        <w:spacing w:line="100" w:lineRule="atLeast"/>
        <w:jc w:val="both"/>
        <w:rPr>
          <w:sz w:val="26"/>
          <w:szCs w:val="26"/>
        </w:rPr>
      </w:pPr>
      <w:r w:rsidRPr="004760E3">
        <w:rPr>
          <w:sz w:val="26"/>
          <w:szCs w:val="26"/>
        </w:rPr>
        <w:t xml:space="preserve">          Общие доходы бюджета Шумячского городского поселения на 202</w:t>
      </w:r>
      <w:r>
        <w:rPr>
          <w:sz w:val="26"/>
          <w:szCs w:val="26"/>
        </w:rPr>
        <w:t>1</w:t>
      </w:r>
      <w:r w:rsidRPr="004760E3">
        <w:rPr>
          <w:sz w:val="26"/>
          <w:szCs w:val="26"/>
        </w:rPr>
        <w:t xml:space="preserve"> год предлагаются к утверждению в сумме </w:t>
      </w:r>
      <w:r w:rsidR="00BD0E7F" w:rsidRPr="00BD0E7F">
        <w:rPr>
          <w:sz w:val="26"/>
          <w:szCs w:val="26"/>
        </w:rPr>
        <w:t>26 190 294,94</w:t>
      </w:r>
      <w:r w:rsidR="00BD0E7F">
        <w:rPr>
          <w:b/>
          <w:sz w:val="20"/>
          <w:szCs w:val="20"/>
        </w:rPr>
        <w:t xml:space="preserve"> </w:t>
      </w:r>
      <w:r w:rsidRPr="004760E3">
        <w:rPr>
          <w:sz w:val="26"/>
          <w:szCs w:val="26"/>
        </w:rPr>
        <w:t xml:space="preserve">рублей, с увеличением на </w:t>
      </w:r>
      <w:r w:rsidR="00BD0E7F" w:rsidRPr="00BD0E7F">
        <w:rPr>
          <w:sz w:val="26"/>
          <w:szCs w:val="26"/>
        </w:rPr>
        <w:t>12 242 836,94</w:t>
      </w:r>
      <w:r w:rsidR="00BD0E7F">
        <w:rPr>
          <w:sz w:val="26"/>
          <w:szCs w:val="26"/>
        </w:rPr>
        <w:t xml:space="preserve"> </w:t>
      </w:r>
      <w:r w:rsidRPr="004760E3">
        <w:rPr>
          <w:sz w:val="26"/>
          <w:szCs w:val="26"/>
        </w:rPr>
        <w:t>рублей.</w:t>
      </w:r>
    </w:p>
    <w:p w:rsidR="004760E3" w:rsidRPr="004760E3" w:rsidRDefault="004760E3" w:rsidP="004760E3">
      <w:pPr>
        <w:spacing w:line="100" w:lineRule="atLeast"/>
        <w:jc w:val="both"/>
        <w:rPr>
          <w:sz w:val="26"/>
          <w:szCs w:val="26"/>
        </w:rPr>
      </w:pPr>
      <w:r w:rsidRPr="004760E3">
        <w:rPr>
          <w:sz w:val="26"/>
          <w:szCs w:val="26"/>
        </w:rPr>
        <w:t xml:space="preserve">         Налоговые и неналоговые доходы остаются без изменения.</w:t>
      </w:r>
    </w:p>
    <w:p w:rsidR="004760E3" w:rsidRPr="004760E3" w:rsidRDefault="004760E3" w:rsidP="004760E3">
      <w:pPr>
        <w:spacing w:line="100" w:lineRule="atLeast"/>
        <w:jc w:val="both"/>
        <w:rPr>
          <w:sz w:val="26"/>
          <w:szCs w:val="26"/>
        </w:rPr>
      </w:pPr>
      <w:r w:rsidRPr="004760E3">
        <w:rPr>
          <w:sz w:val="26"/>
          <w:szCs w:val="26"/>
        </w:rPr>
        <w:t xml:space="preserve">         Доходная часть по безвозмездным поступлениям предлагается к утверждению в сумме </w:t>
      </w:r>
      <w:r w:rsidR="00BD0E7F" w:rsidRPr="00BD0E7F">
        <w:rPr>
          <w:sz w:val="26"/>
          <w:szCs w:val="26"/>
        </w:rPr>
        <w:t>18 874 236,94</w:t>
      </w:r>
      <w:r w:rsidRPr="004760E3">
        <w:rPr>
          <w:sz w:val="26"/>
          <w:szCs w:val="26"/>
        </w:rPr>
        <w:t xml:space="preserve"> рублей, с увеличением на </w:t>
      </w:r>
      <w:r w:rsidR="00BD0E7F" w:rsidRPr="00BD0E7F">
        <w:rPr>
          <w:sz w:val="26"/>
          <w:szCs w:val="26"/>
        </w:rPr>
        <w:t>12 242 836,94</w:t>
      </w:r>
      <w:r w:rsidR="00BD0E7F">
        <w:rPr>
          <w:sz w:val="26"/>
          <w:szCs w:val="26"/>
        </w:rPr>
        <w:t xml:space="preserve"> </w:t>
      </w:r>
      <w:r w:rsidRPr="004760E3">
        <w:rPr>
          <w:sz w:val="26"/>
          <w:szCs w:val="26"/>
        </w:rPr>
        <w:t xml:space="preserve">рублей за счет увеличения межбюджетных трансфертов из областного бюджета на + </w:t>
      </w:r>
      <w:r w:rsidR="00BD0E7F" w:rsidRPr="00BD0E7F">
        <w:rPr>
          <w:sz w:val="26"/>
          <w:szCs w:val="26"/>
        </w:rPr>
        <w:t>12 242 836,94</w:t>
      </w:r>
      <w:r w:rsidR="00BD0E7F">
        <w:rPr>
          <w:sz w:val="26"/>
          <w:szCs w:val="26"/>
        </w:rPr>
        <w:t xml:space="preserve"> </w:t>
      </w:r>
      <w:r w:rsidRPr="004760E3">
        <w:rPr>
          <w:sz w:val="26"/>
          <w:szCs w:val="26"/>
        </w:rPr>
        <w:t>рублей:</w:t>
      </w:r>
    </w:p>
    <w:p w:rsidR="004760E3" w:rsidRPr="004760E3" w:rsidRDefault="004760E3" w:rsidP="004760E3">
      <w:pPr>
        <w:spacing w:line="100" w:lineRule="atLeast"/>
        <w:jc w:val="both"/>
        <w:rPr>
          <w:sz w:val="26"/>
          <w:szCs w:val="26"/>
        </w:rPr>
      </w:pPr>
      <w:r w:rsidRPr="004760E3">
        <w:rPr>
          <w:sz w:val="26"/>
          <w:szCs w:val="26"/>
        </w:rPr>
        <w:t>-субсидия на реализацию программ формирования современной городской среды</w:t>
      </w:r>
      <w:r w:rsidR="00BD0E7F">
        <w:rPr>
          <w:sz w:val="26"/>
          <w:szCs w:val="26"/>
        </w:rPr>
        <w:t xml:space="preserve"> +2 252 836,94</w:t>
      </w:r>
      <w:r w:rsidR="00752DFD">
        <w:rPr>
          <w:sz w:val="26"/>
          <w:szCs w:val="26"/>
        </w:rPr>
        <w:t xml:space="preserve"> </w:t>
      </w:r>
      <w:r w:rsidR="00752DFD" w:rsidRPr="00433E69">
        <w:rPr>
          <w:sz w:val="26"/>
          <w:szCs w:val="26"/>
        </w:rPr>
        <w:t>рублей</w:t>
      </w:r>
      <w:r w:rsidRPr="004760E3">
        <w:rPr>
          <w:sz w:val="26"/>
          <w:szCs w:val="26"/>
        </w:rPr>
        <w:t>;</w:t>
      </w:r>
    </w:p>
    <w:p w:rsidR="005E733D" w:rsidRDefault="004760E3" w:rsidP="004760E3">
      <w:pPr>
        <w:spacing w:line="100" w:lineRule="atLeast"/>
        <w:jc w:val="both"/>
        <w:rPr>
          <w:sz w:val="26"/>
          <w:szCs w:val="26"/>
        </w:rPr>
      </w:pPr>
      <w:r w:rsidRPr="004760E3">
        <w:rPr>
          <w:sz w:val="26"/>
          <w:szCs w:val="26"/>
        </w:rPr>
        <w:t>- субсидия на проектирование, строительство, реконструкцию, капитальный ремонт и ремонт автомобильных дорог общего пользования</w:t>
      </w:r>
      <w:r w:rsidR="00BD0E7F">
        <w:rPr>
          <w:sz w:val="26"/>
          <w:szCs w:val="26"/>
        </w:rPr>
        <w:t xml:space="preserve"> местного значения +9 990 00</w:t>
      </w:r>
      <w:r w:rsidRPr="004760E3">
        <w:rPr>
          <w:sz w:val="26"/>
          <w:szCs w:val="26"/>
        </w:rPr>
        <w:t>0,00 рублей.</w:t>
      </w:r>
    </w:p>
    <w:p w:rsidR="00290F03" w:rsidRDefault="00290F03" w:rsidP="004760E3">
      <w:pPr>
        <w:spacing w:line="100" w:lineRule="atLeast"/>
        <w:jc w:val="both"/>
        <w:rPr>
          <w:sz w:val="26"/>
          <w:szCs w:val="26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2126"/>
        <w:gridCol w:w="1417"/>
        <w:gridCol w:w="2268"/>
      </w:tblGrid>
      <w:tr w:rsidR="005E733D" w:rsidRPr="00DE4C62" w:rsidTr="00BD0E7F">
        <w:tc>
          <w:tcPr>
            <w:tcW w:w="4253" w:type="dxa"/>
          </w:tcPr>
          <w:p w:rsidR="005E733D" w:rsidRPr="00DE4C62" w:rsidRDefault="005E733D" w:rsidP="00AB7914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5E733D" w:rsidRPr="00DE4C62" w:rsidRDefault="005E733D" w:rsidP="005E733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22 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5E733D" w:rsidRPr="00DE4C62" w:rsidRDefault="005E733D" w:rsidP="00AB791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2268" w:type="dxa"/>
          </w:tcPr>
          <w:p w:rsidR="005E733D" w:rsidRPr="00DE4C62" w:rsidRDefault="005E733D" w:rsidP="005E733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>
              <w:rPr>
                <w:b/>
                <w:sz w:val="20"/>
                <w:szCs w:val="20"/>
              </w:rPr>
              <w:t>22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E733D" w:rsidRPr="00DE4C62" w:rsidTr="00BD0E7F">
        <w:tc>
          <w:tcPr>
            <w:tcW w:w="4253" w:type="dxa"/>
          </w:tcPr>
          <w:p w:rsidR="005E733D" w:rsidRPr="00DE4C62" w:rsidRDefault="005E733D" w:rsidP="00AB7914">
            <w:pPr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bottom"/>
          </w:tcPr>
          <w:p w:rsidR="005E733D" w:rsidRPr="00DE4C62" w:rsidRDefault="005E733D" w:rsidP="00AB7914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:rsidR="005E733D" w:rsidRPr="00DE4C62" w:rsidRDefault="005E733D" w:rsidP="00AB79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bottom"/>
          </w:tcPr>
          <w:p w:rsidR="005E733D" w:rsidRPr="00DE4C62" w:rsidRDefault="005E733D" w:rsidP="00AB7914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5E733D" w:rsidRPr="00324BD5" w:rsidTr="00BD0E7F">
        <w:trPr>
          <w:trHeight w:val="197"/>
        </w:trPr>
        <w:tc>
          <w:tcPr>
            <w:tcW w:w="4253" w:type="dxa"/>
          </w:tcPr>
          <w:p w:rsidR="005E733D" w:rsidRPr="00DE4C62" w:rsidRDefault="005E733D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ДОХОДЫ ВСЕГО, в т.ч.:</w:t>
            </w:r>
          </w:p>
        </w:tc>
        <w:tc>
          <w:tcPr>
            <w:tcW w:w="2126" w:type="dxa"/>
            <w:vAlign w:val="bottom"/>
          </w:tcPr>
          <w:p w:rsidR="005E733D" w:rsidRPr="00324BD5" w:rsidRDefault="00E81B7B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14 387 658,00</w:t>
            </w:r>
          </w:p>
        </w:tc>
        <w:tc>
          <w:tcPr>
            <w:tcW w:w="1417" w:type="dxa"/>
            <w:vAlign w:val="bottom"/>
          </w:tcPr>
          <w:p w:rsidR="005E733D" w:rsidRPr="00F5749E" w:rsidRDefault="00BD0E7F" w:rsidP="00AB7914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+12 338 802,26</w:t>
            </w:r>
          </w:p>
        </w:tc>
        <w:tc>
          <w:tcPr>
            <w:tcW w:w="2268" w:type="dxa"/>
            <w:vAlign w:val="bottom"/>
          </w:tcPr>
          <w:p w:rsidR="005E733D" w:rsidRPr="00324BD5" w:rsidRDefault="0098636D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26 726 460,26</w:t>
            </w:r>
          </w:p>
        </w:tc>
      </w:tr>
      <w:tr w:rsidR="00D4777A" w:rsidTr="00BD0E7F">
        <w:trPr>
          <w:trHeight w:val="245"/>
        </w:trPr>
        <w:tc>
          <w:tcPr>
            <w:tcW w:w="4253" w:type="dxa"/>
          </w:tcPr>
          <w:p w:rsidR="00D4777A" w:rsidRPr="00DE4C62" w:rsidRDefault="00D4777A" w:rsidP="00AB7914">
            <w:pPr>
              <w:rPr>
                <w:b/>
                <w:bCs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Налоговые и неналоговые</w:t>
            </w:r>
            <w:r>
              <w:rPr>
                <w:b/>
                <w:sz w:val="20"/>
                <w:szCs w:val="20"/>
              </w:rPr>
              <w:t>, в том числе</w:t>
            </w:r>
          </w:p>
        </w:tc>
        <w:tc>
          <w:tcPr>
            <w:tcW w:w="2126" w:type="dxa"/>
            <w:vAlign w:val="bottom"/>
          </w:tcPr>
          <w:p w:rsidR="00D4777A" w:rsidRDefault="00D4777A" w:rsidP="00AB791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7 542 058,00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7 542 058,00</w:t>
            </w:r>
          </w:p>
        </w:tc>
      </w:tr>
      <w:tr w:rsidR="00D4777A" w:rsidRPr="00907DFF" w:rsidTr="00BD0E7F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D4777A" w:rsidRPr="00907DFF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4 543 500,00</w:t>
            </w:r>
          </w:p>
        </w:tc>
        <w:tc>
          <w:tcPr>
            <w:tcW w:w="1417" w:type="dxa"/>
            <w:vAlign w:val="bottom"/>
          </w:tcPr>
          <w:p w:rsidR="00D4777A" w:rsidRPr="00907DFF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907DFF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4 543 500,00</w:t>
            </w:r>
          </w:p>
        </w:tc>
      </w:tr>
      <w:tr w:rsidR="00D4777A" w:rsidRPr="008547B2" w:rsidTr="00BD0E7F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D4777A" w:rsidRPr="008547B2" w:rsidRDefault="00D4777A" w:rsidP="00AB7914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D4777A">
              <w:rPr>
                <w:sz w:val="20"/>
                <w:szCs w:val="20"/>
              </w:rPr>
              <w:t>1 500 058,00</w:t>
            </w:r>
          </w:p>
        </w:tc>
        <w:tc>
          <w:tcPr>
            <w:tcW w:w="1417" w:type="dxa"/>
            <w:vAlign w:val="bottom"/>
          </w:tcPr>
          <w:p w:rsidR="00D4777A" w:rsidRPr="008547B2" w:rsidRDefault="00D4777A" w:rsidP="00D4777A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bottom"/>
          </w:tcPr>
          <w:p w:rsidR="00D4777A" w:rsidRPr="008547B2" w:rsidRDefault="00D4777A" w:rsidP="00D4777A">
            <w:pPr>
              <w:ind w:left="-108" w:firstLine="108"/>
              <w:jc w:val="right"/>
              <w:rPr>
                <w:sz w:val="20"/>
                <w:szCs w:val="20"/>
                <w:highlight w:val="yellow"/>
              </w:rPr>
            </w:pPr>
            <w:r w:rsidRPr="00D4777A">
              <w:rPr>
                <w:sz w:val="20"/>
                <w:szCs w:val="20"/>
              </w:rPr>
              <w:t>1 500 058,00</w:t>
            </w:r>
          </w:p>
        </w:tc>
      </w:tr>
      <w:tr w:rsidR="00D4777A" w:rsidRPr="004970BA" w:rsidTr="00BD0E7F">
        <w:tc>
          <w:tcPr>
            <w:tcW w:w="4253" w:type="dxa"/>
          </w:tcPr>
          <w:p w:rsidR="00D4777A" w:rsidRPr="00DE4C62" w:rsidRDefault="00D4777A" w:rsidP="00AB791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D4777A" w:rsidRPr="004970BA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89 500,00</w:t>
            </w:r>
          </w:p>
        </w:tc>
        <w:tc>
          <w:tcPr>
            <w:tcW w:w="1417" w:type="dxa"/>
            <w:vAlign w:val="bottom"/>
          </w:tcPr>
          <w:p w:rsidR="00D4777A" w:rsidRPr="004970B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4970B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89 500,00</w:t>
            </w:r>
          </w:p>
        </w:tc>
      </w:tr>
      <w:tr w:rsidR="00D4777A" w:rsidTr="00BD0E7F">
        <w:tc>
          <w:tcPr>
            <w:tcW w:w="4253" w:type="dxa"/>
          </w:tcPr>
          <w:p w:rsidR="00D4777A" w:rsidRDefault="00D4777A" w:rsidP="00AB79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6" w:type="dxa"/>
            <w:vAlign w:val="bottom"/>
          </w:tcPr>
          <w:p w:rsidR="00D4777A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477 900,00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477 900,00</w:t>
            </w:r>
          </w:p>
        </w:tc>
      </w:tr>
      <w:tr w:rsidR="00D4777A" w:rsidTr="00BD0E7F">
        <w:tc>
          <w:tcPr>
            <w:tcW w:w="4253" w:type="dxa"/>
          </w:tcPr>
          <w:p w:rsidR="00D4777A" w:rsidRDefault="00D4777A" w:rsidP="00AB79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126" w:type="dxa"/>
            <w:vAlign w:val="bottom"/>
          </w:tcPr>
          <w:p w:rsidR="00D4777A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578 100,00</w:t>
            </w:r>
          </w:p>
        </w:tc>
        <w:tc>
          <w:tcPr>
            <w:tcW w:w="1417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578 100,00</w:t>
            </w:r>
          </w:p>
        </w:tc>
      </w:tr>
      <w:tr w:rsidR="00D4777A" w:rsidRPr="000B3083" w:rsidTr="00BD0E7F">
        <w:tc>
          <w:tcPr>
            <w:tcW w:w="4253" w:type="dxa"/>
          </w:tcPr>
          <w:p w:rsidR="00D4777A" w:rsidRPr="00DE4C62" w:rsidRDefault="00D4777A" w:rsidP="00AB7914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Доходы</w:t>
            </w:r>
            <w:r>
              <w:rPr>
                <w:bCs/>
                <w:sz w:val="20"/>
                <w:szCs w:val="20"/>
              </w:rPr>
              <w:t>,</w:t>
            </w:r>
            <w:r w:rsidRPr="00DE4C62">
              <w:rPr>
                <w:bCs/>
                <w:sz w:val="20"/>
                <w:szCs w:val="20"/>
              </w:rPr>
              <w:t xml:space="preserve"> получаемые в виде арендной платы за земельные участки, государственная собствен</w:t>
            </w:r>
            <w:r>
              <w:rPr>
                <w:bCs/>
                <w:sz w:val="20"/>
                <w:szCs w:val="20"/>
              </w:rPr>
              <w:t>ность на которые не разграничена</w:t>
            </w:r>
            <w:r w:rsidRPr="00DE4C62">
              <w:rPr>
                <w:bCs/>
                <w:sz w:val="20"/>
                <w:szCs w:val="20"/>
              </w:rPr>
              <w:t xml:space="preserve">, а также средства от продажи права на заключение договоров аренды указанных </w:t>
            </w:r>
            <w:r w:rsidRPr="00DE4C62">
              <w:rPr>
                <w:bCs/>
                <w:sz w:val="20"/>
                <w:szCs w:val="20"/>
              </w:rPr>
              <w:lastRenderedPageBreak/>
              <w:t>земельных участков</w:t>
            </w:r>
          </w:p>
        </w:tc>
        <w:tc>
          <w:tcPr>
            <w:tcW w:w="2126" w:type="dxa"/>
            <w:vAlign w:val="bottom"/>
          </w:tcPr>
          <w:p w:rsidR="00D4777A" w:rsidRPr="000B3083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110 000,00</w:t>
            </w:r>
          </w:p>
        </w:tc>
        <w:tc>
          <w:tcPr>
            <w:tcW w:w="1417" w:type="dxa"/>
            <w:vAlign w:val="bottom"/>
          </w:tcPr>
          <w:p w:rsidR="00D4777A" w:rsidRPr="000B3083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0B3083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110 000,00</w:t>
            </w:r>
          </w:p>
        </w:tc>
      </w:tr>
      <w:tr w:rsidR="00D4777A" w:rsidRPr="00C742E9" w:rsidTr="00BD0E7F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lastRenderedPageBreak/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126" w:type="dxa"/>
            <w:vAlign w:val="bottom"/>
          </w:tcPr>
          <w:p w:rsidR="00D4777A" w:rsidRPr="00C742E9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  <w:tc>
          <w:tcPr>
            <w:tcW w:w="1417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D4777A" w:rsidRPr="00C742E9" w:rsidTr="00BD0E7F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126" w:type="dxa"/>
            <w:vAlign w:val="bottom"/>
          </w:tcPr>
          <w:p w:rsidR="00D4777A" w:rsidRPr="00C742E9" w:rsidRDefault="00D4777A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C742E9" w:rsidRDefault="00D4777A" w:rsidP="00D4777A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777A" w:rsidRPr="00C742E9" w:rsidTr="00BD0E7F">
        <w:tc>
          <w:tcPr>
            <w:tcW w:w="4253" w:type="dxa"/>
          </w:tcPr>
          <w:p w:rsidR="00D4777A" w:rsidRPr="00CA26D8" w:rsidRDefault="00D4777A" w:rsidP="00AB7914">
            <w:pPr>
              <w:jc w:val="both"/>
              <w:rPr>
                <w:bCs/>
                <w:sz w:val="20"/>
                <w:szCs w:val="20"/>
              </w:rPr>
            </w:pPr>
            <w:r w:rsidRPr="00CA26D8">
              <w:rPr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6" w:type="dxa"/>
            <w:vAlign w:val="bottom"/>
          </w:tcPr>
          <w:p w:rsidR="00D4777A" w:rsidRPr="00C742E9" w:rsidRDefault="007F1AA8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DA2155" w:rsidRDefault="00D4777A" w:rsidP="00AB7914">
            <w:pPr>
              <w:ind w:left="-108"/>
              <w:jc w:val="right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D4777A" w:rsidRPr="00C742E9" w:rsidRDefault="007F1AA8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777A" w:rsidRPr="00DE4C62" w:rsidTr="00BD0E7F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/>
                <w:bCs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126" w:type="dxa"/>
            <w:vAlign w:val="bottom"/>
          </w:tcPr>
          <w:p w:rsidR="00D4777A" w:rsidRPr="007F1AA8" w:rsidRDefault="007F1AA8" w:rsidP="00AB791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 w:rsidRPr="007F1AA8">
              <w:rPr>
                <w:b/>
                <w:sz w:val="20"/>
                <w:szCs w:val="20"/>
              </w:rPr>
              <w:t>6 845 600,00</w:t>
            </w:r>
          </w:p>
        </w:tc>
        <w:tc>
          <w:tcPr>
            <w:tcW w:w="1417" w:type="dxa"/>
          </w:tcPr>
          <w:p w:rsidR="00D4777A" w:rsidRPr="00933285" w:rsidRDefault="00BD0E7F" w:rsidP="00AB7914">
            <w:pPr>
              <w:ind w:left="-108" w:righ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+12 338 802,26</w:t>
            </w:r>
          </w:p>
        </w:tc>
        <w:tc>
          <w:tcPr>
            <w:tcW w:w="2268" w:type="dxa"/>
            <w:vAlign w:val="bottom"/>
          </w:tcPr>
          <w:p w:rsidR="00D4777A" w:rsidRPr="007F1AA8" w:rsidRDefault="0098636D" w:rsidP="00AB7914">
            <w:pPr>
              <w:ind w:left="-108" w:firstLine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19 184 402,26</w:t>
            </w:r>
          </w:p>
        </w:tc>
      </w:tr>
      <w:tr w:rsidR="00D4777A" w:rsidRPr="00DE4C62" w:rsidTr="00BD0E7F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2126" w:type="dxa"/>
            <w:vAlign w:val="bottom"/>
          </w:tcPr>
          <w:p w:rsidR="00D4777A" w:rsidRPr="00DE4C62" w:rsidRDefault="00977B3E" w:rsidP="00AB79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6 845 600,00</w:t>
            </w:r>
          </w:p>
        </w:tc>
        <w:tc>
          <w:tcPr>
            <w:tcW w:w="1417" w:type="dxa"/>
            <w:vAlign w:val="bottom"/>
          </w:tcPr>
          <w:p w:rsidR="00D4777A" w:rsidRPr="00DA2155" w:rsidRDefault="00D4777A" w:rsidP="00AB79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4777A" w:rsidRPr="00DE4C62" w:rsidRDefault="007F1AA8" w:rsidP="00AB79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6 845 600,00</w:t>
            </w:r>
          </w:p>
        </w:tc>
      </w:tr>
      <w:tr w:rsidR="00D4777A" w:rsidRPr="004A2464" w:rsidTr="00BD0E7F">
        <w:tc>
          <w:tcPr>
            <w:tcW w:w="4253" w:type="dxa"/>
          </w:tcPr>
          <w:p w:rsidR="00D4777A" w:rsidRPr="00DE4C62" w:rsidRDefault="00D4777A" w:rsidP="00AB7914">
            <w:pPr>
              <w:jc w:val="both"/>
              <w:rPr>
                <w:sz w:val="20"/>
                <w:szCs w:val="20"/>
              </w:rPr>
            </w:pPr>
            <w:r w:rsidRPr="00DE4C62">
              <w:rPr>
                <w:bCs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126" w:type="dxa"/>
            <w:vAlign w:val="bottom"/>
          </w:tcPr>
          <w:p w:rsidR="00D4777A" w:rsidRPr="004A2464" w:rsidRDefault="00977B3E" w:rsidP="00AB791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:rsidR="00D4777A" w:rsidRPr="00BD0E7F" w:rsidRDefault="00BD0E7F" w:rsidP="00AB7914">
            <w:pPr>
              <w:ind w:right="-108"/>
              <w:jc w:val="right"/>
              <w:rPr>
                <w:sz w:val="20"/>
                <w:szCs w:val="20"/>
              </w:rPr>
            </w:pPr>
            <w:r w:rsidRPr="00BD0E7F">
              <w:rPr>
                <w:sz w:val="20"/>
                <w:szCs w:val="20"/>
              </w:rPr>
              <w:t>+12 338 802,26</w:t>
            </w:r>
          </w:p>
        </w:tc>
        <w:tc>
          <w:tcPr>
            <w:tcW w:w="2268" w:type="dxa"/>
            <w:vAlign w:val="bottom"/>
          </w:tcPr>
          <w:p w:rsidR="00D4777A" w:rsidRPr="004A2464" w:rsidRDefault="00BD0E7F" w:rsidP="00AB7914">
            <w:pPr>
              <w:ind w:left="-108"/>
              <w:jc w:val="right"/>
              <w:rPr>
                <w:sz w:val="20"/>
                <w:szCs w:val="20"/>
              </w:rPr>
            </w:pPr>
            <w:r w:rsidRPr="00BD0E7F">
              <w:rPr>
                <w:sz w:val="20"/>
                <w:szCs w:val="20"/>
              </w:rPr>
              <w:t>12 338 802,26</w:t>
            </w:r>
          </w:p>
        </w:tc>
      </w:tr>
    </w:tbl>
    <w:p w:rsidR="00290F03" w:rsidRDefault="004760E3" w:rsidP="004760E3">
      <w:pPr>
        <w:spacing w:line="100" w:lineRule="atLeast"/>
        <w:jc w:val="both"/>
      </w:pPr>
      <w:r w:rsidRPr="004760E3">
        <w:rPr>
          <w:sz w:val="26"/>
          <w:szCs w:val="26"/>
        </w:rPr>
        <w:t xml:space="preserve">         </w:t>
      </w:r>
      <w:r w:rsidRPr="00E3791D">
        <w:t xml:space="preserve"> </w:t>
      </w:r>
    </w:p>
    <w:p w:rsidR="00290F03" w:rsidRDefault="004760E3" w:rsidP="00290F03">
      <w:pPr>
        <w:spacing w:line="100" w:lineRule="atLeast"/>
        <w:ind w:firstLine="142"/>
        <w:jc w:val="both"/>
      </w:pPr>
      <w:r w:rsidRPr="00E3791D">
        <w:t xml:space="preserve">Общие доходы бюджета Шумячского городского поселения на 2022 год предлагаются к утверждению в сумме </w:t>
      </w:r>
      <w:r w:rsidR="0098636D" w:rsidRPr="00E3791D">
        <w:t>26 726 460,26</w:t>
      </w:r>
      <w:r w:rsidR="0098636D" w:rsidRPr="00E3791D">
        <w:rPr>
          <w:b/>
        </w:rPr>
        <w:t xml:space="preserve"> </w:t>
      </w:r>
      <w:r w:rsidRPr="00E3791D">
        <w:t xml:space="preserve">рублей, с увеличением на </w:t>
      </w:r>
      <w:r w:rsidR="00E3791D" w:rsidRPr="00E3791D">
        <w:t>+</w:t>
      </w:r>
      <w:r w:rsidR="0098636D" w:rsidRPr="00E3791D">
        <w:t xml:space="preserve">12 338 802,26 </w:t>
      </w:r>
      <w:r w:rsidRPr="00E3791D">
        <w:t>рублей.</w:t>
      </w:r>
    </w:p>
    <w:p w:rsidR="00290F03" w:rsidRDefault="004760E3" w:rsidP="00290F03">
      <w:pPr>
        <w:spacing w:line="100" w:lineRule="atLeast"/>
        <w:ind w:firstLine="142"/>
        <w:jc w:val="both"/>
      </w:pPr>
      <w:r w:rsidRPr="00E3791D">
        <w:t>Налоговые и неналоговые доходы остаются без изменения.</w:t>
      </w:r>
    </w:p>
    <w:p w:rsidR="004760E3" w:rsidRPr="00E3791D" w:rsidRDefault="004760E3" w:rsidP="00290F03">
      <w:pPr>
        <w:spacing w:line="100" w:lineRule="atLeast"/>
        <w:ind w:firstLine="142"/>
        <w:jc w:val="both"/>
      </w:pPr>
      <w:r w:rsidRPr="00E3791D">
        <w:t xml:space="preserve">Доходная часть по безвозмездным поступлениям предлагается к утверждению в сумме </w:t>
      </w:r>
      <w:r w:rsidR="00E3791D" w:rsidRPr="00E3791D">
        <w:t>на +</w:t>
      </w:r>
      <w:r w:rsidRPr="00E3791D">
        <w:t>19 1</w:t>
      </w:r>
      <w:r w:rsidR="0098636D" w:rsidRPr="00E3791D">
        <w:t>84</w:t>
      </w:r>
      <w:r w:rsidRPr="00E3791D">
        <w:t xml:space="preserve"> </w:t>
      </w:r>
      <w:r w:rsidR="0098636D" w:rsidRPr="00E3791D">
        <w:t>402</w:t>
      </w:r>
      <w:r w:rsidRPr="00E3791D">
        <w:t>,</w:t>
      </w:r>
      <w:r w:rsidR="0098636D" w:rsidRPr="00E3791D">
        <w:t>26</w:t>
      </w:r>
      <w:r w:rsidRPr="00E3791D">
        <w:t xml:space="preserve"> рублей, с увеличением на </w:t>
      </w:r>
      <w:r w:rsidR="0098636D" w:rsidRPr="00E3791D">
        <w:t xml:space="preserve">12 338 802,26 </w:t>
      </w:r>
      <w:r w:rsidRPr="00E3791D">
        <w:t xml:space="preserve">рублей за счет увеличения межбюджетных трансфертов из областного бюджета на + </w:t>
      </w:r>
      <w:r w:rsidR="0098636D" w:rsidRPr="00E3791D">
        <w:t xml:space="preserve">12 338 802,26 </w:t>
      </w:r>
      <w:r w:rsidRPr="00E3791D">
        <w:t>рублей:</w:t>
      </w:r>
    </w:p>
    <w:p w:rsidR="004760E3" w:rsidRPr="00E3791D" w:rsidRDefault="004760E3" w:rsidP="004760E3">
      <w:pPr>
        <w:spacing w:line="100" w:lineRule="atLeast"/>
        <w:jc w:val="both"/>
      </w:pPr>
      <w:r w:rsidRPr="00E3791D">
        <w:t>-субсидия на реализацию программ формирования современной городской среды</w:t>
      </w:r>
      <w:r w:rsidR="0098636D" w:rsidRPr="00E3791D">
        <w:t xml:space="preserve"> 2 348 802,26</w:t>
      </w:r>
      <w:r w:rsidRPr="00E3791D">
        <w:t>;</w:t>
      </w:r>
    </w:p>
    <w:p w:rsidR="00290F03" w:rsidRDefault="00290F03" w:rsidP="00290F03">
      <w:pPr>
        <w:spacing w:line="100" w:lineRule="atLeast"/>
        <w:ind w:firstLine="142"/>
        <w:jc w:val="both"/>
      </w:pPr>
      <w:r>
        <w:t>-</w:t>
      </w:r>
      <w:r w:rsidR="004760E3" w:rsidRPr="00E3791D">
        <w:t>субсидия на проектирование, строительство, реконструкцию, капитальный ремонт и ремонт автомобильных дорог общего пользования местного значения +9 9</w:t>
      </w:r>
      <w:r w:rsidR="0098636D" w:rsidRPr="00E3791D">
        <w:t>90</w:t>
      </w:r>
      <w:r w:rsidR="004760E3" w:rsidRPr="00E3791D">
        <w:t xml:space="preserve"> </w:t>
      </w:r>
      <w:r w:rsidR="0098636D" w:rsidRPr="00E3791D">
        <w:t>00</w:t>
      </w:r>
      <w:r w:rsidR="004760E3" w:rsidRPr="00E3791D">
        <w:t>0,00 рублей.</w:t>
      </w:r>
    </w:p>
    <w:p w:rsidR="00E3791D" w:rsidRPr="00290F03" w:rsidRDefault="00434CC8" w:rsidP="00290F03">
      <w:pPr>
        <w:spacing w:line="100" w:lineRule="atLeast"/>
        <w:ind w:firstLine="142"/>
        <w:jc w:val="both"/>
      </w:pPr>
      <w:proofErr w:type="gramStart"/>
      <w:r w:rsidRPr="00E3791D">
        <w:t>Общие расходы бюджета Шумячского городского поселения на 20</w:t>
      </w:r>
      <w:r w:rsidR="00AF3F0A" w:rsidRPr="00E3791D">
        <w:t>20</w:t>
      </w:r>
      <w:r w:rsidRPr="00E3791D">
        <w:t xml:space="preserve"> год предлагаются к утверждению в сумме </w:t>
      </w:r>
      <w:r w:rsidR="00E3791D" w:rsidRPr="00E3791D">
        <w:t>36 352 795,09</w:t>
      </w:r>
      <w:r w:rsidR="00E3791D" w:rsidRPr="00E3791D">
        <w:rPr>
          <w:b/>
        </w:rPr>
        <w:t xml:space="preserve"> </w:t>
      </w:r>
      <w:r w:rsidRPr="00E3791D">
        <w:t xml:space="preserve">рублей, с увеличением на </w:t>
      </w:r>
      <w:r w:rsidR="00E3791D">
        <w:t>+</w:t>
      </w:r>
      <w:r w:rsidR="00E3791D" w:rsidRPr="00E3791D">
        <w:t>22 900 957,09</w:t>
      </w:r>
      <w:r w:rsidR="00E3791D" w:rsidRPr="00E3791D">
        <w:rPr>
          <w:b/>
        </w:rPr>
        <w:t xml:space="preserve"> </w:t>
      </w:r>
      <w:r w:rsidRPr="00E3791D">
        <w:t>рублей за счет межбюджетных трансфертов из областного бюджета</w:t>
      </w:r>
      <w:r w:rsidR="00E3791D" w:rsidRPr="00E3791D">
        <w:t xml:space="preserve"> в сумме </w:t>
      </w:r>
      <w:r w:rsidR="00E3791D">
        <w:t>+</w:t>
      </w:r>
      <w:r w:rsidR="00E3791D" w:rsidRPr="00E3791D">
        <w:t>19 368 164,92</w:t>
      </w:r>
      <w:r w:rsidR="00BC259F">
        <w:t xml:space="preserve"> рубля</w:t>
      </w:r>
      <w:r w:rsidR="002A75F8">
        <w:t xml:space="preserve">, </w:t>
      </w:r>
      <w:r w:rsidR="00BC259F">
        <w:t xml:space="preserve">остатка бюджетных ассигнований дорожного фонда на 01.01.2020 года +46 207,72 рублей и </w:t>
      </w:r>
      <w:r w:rsidR="002A75F8">
        <w:t>остатк</w:t>
      </w:r>
      <w:r w:rsidR="00BC259F">
        <w:t>а</w:t>
      </w:r>
      <w:r w:rsidR="002A75F8">
        <w:t xml:space="preserve"> средств бюд</w:t>
      </w:r>
      <w:r w:rsidR="003E699D">
        <w:t xml:space="preserve">жета на 01.01.2020 </w:t>
      </w:r>
      <w:r w:rsidR="00BC259F">
        <w:t xml:space="preserve">года </w:t>
      </w:r>
      <w:r w:rsidR="003E699D">
        <w:t xml:space="preserve">3 486 584,45, </w:t>
      </w:r>
      <w:r w:rsidR="00101D2B">
        <w:t>(</w:t>
      </w:r>
      <w:r w:rsidR="003E699D">
        <w:t>1</w:t>
      </w:r>
      <w:proofErr w:type="gramEnd"/>
      <w:r w:rsidR="003E699D">
        <w:t> </w:t>
      </w:r>
      <w:proofErr w:type="gramStart"/>
      <w:r w:rsidR="003E699D">
        <w:t xml:space="preserve">400 000,00 рублей </w:t>
      </w:r>
      <w:r w:rsidR="00BC259F">
        <w:t xml:space="preserve">на </w:t>
      </w:r>
      <w:r w:rsidR="003E699D">
        <w:t xml:space="preserve">уличное освещение; 1 500 000,00 рублей приобретение </w:t>
      </w:r>
      <w:r w:rsidR="00101D2B">
        <w:t>брусчатки; 174 0</w:t>
      </w:r>
      <w:r w:rsidR="00BC259F">
        <w:t>84</w:t>
      </w:r>
      <w:r w:rsidR="00101D2B">
        <w:t>,45 рублей на</w:t>
      </w:r>
      <w:r w:rsidR="00BC259F">
        <w:t xml:space="preserve"> уборку</w:t>
      </w:r>
      <w:r w:rsidR="00101D2B">
        <w:t xml:space="preserve"> несанкционированных свалок; 300 000,00 рублей текущий ремонт крыши  пер. Коммунальн</w:t>
      </w:r>
      <w:r w:rsidR="00D23AC6">
        <w:t>ый</w:t>
      </w:r>
      <w:r w:rsidR="00101D2B">
        <w:t xml:space="preserve"> д.6; 112 500,00 рублей исполнительный сбор по решениям </w:t>
      </w:r>
      <w:r w:rsidR="00D7396D">
        <w:t>Шумячского районного суда Смоленской области в отношении ремонта дорог).</w:t>
      </w:r>
      <w:proofErr w:type="gramEnd"/>
    </w:p>
    <w:p w:rsidR="00290F03" w:rsidRDefault="00E3791D" w:rsidP="00830775">
      <w:pPr>
        <w:spacing w:line="100" w:lineRule="atLeast"/>
        <w:jc w:val="both"/>
      </w:pPr>
      <w:r w:rsidRPr="00E3791D">
        <w:t xml:space="preserve">     </w:t>
      </w:r>
      <w:proofErr w:type="gramStart"/>
      <w:r w:rsidR="00434CC8" w:rsidRPr="00E3791D">
        <w:t xml:space="preserve">Произведено перераспределение бюджетных ассигнований </w:t>
      </w:r>
      <w:r w:rsidR="005B41E4">
        <w:t xml:space="preserve">с расходов по благоустройству в сумме 500 000,00 рублей </w:t>
      </w:r>
      <w:r w:rsidR="005B41E4" w:rsidRPr="005B41E4">
        <w:t>на расходы по уличному освещению</w:t>
      </w:r>
      <w:r w:rsidR="005B41E4">
        <w:t xml:space="preserve">; </w:t>
      </w:r>
      <w:r w:rsidR="005B41E4" w:rsidRPr="005B41E4">
        <w:t xml:space="preserve"> </w:t>
      </w:r>
      <w:r w:rsidR="00434CC8" w:rsidRPr="00D66E51">
        <w:t xml:space="preserve">с содержания и ремонта дорог за счет средств </w:t>
      </w:r>
      <w:r w:rsidR="00434CC8" w:rsidRPr="00E3791D">
        <w:t xml:space="preserve">бюджета поселения </w:t>
      </w:r>
      <w:r w:rsidR="00281E99">
        <w:t xml:space="preserve">в сумме </w:t>
      </w:r>
      <w:r w:rsidR="005B41E4" w:rsidRPr="005B41E4">
        <w:t xml:space="preserve">1 499 625,00 рублей </w:t>
      </w:r>
      <w:r w:rsidR="005B41E4">
        <w:t>р</w:t>
      </w:r>
      <w:r w:rsidR="00281E99">
        <w:t>асходы по благоустройству</w:t>
      </w:r>
      <w:r w:rsidR="005B41E4">
        <w:t xml:space="preserve">; </w:t>
      </w:r>
      <w:r w:rsidR="00F56568">
        <w:t>с расходов по обеспечению деятельности законодательного органа в сумме 1 870,00 рублей на расходы по уплате членских взносов</w:t>
      </w:r>
      <w:r w:rsidR="005B41E4">
        <w:t xml:space="preserve"> за 2020 год</w:t>
      </w:r>
      <w:r w:rsidR="00F56568">
        <w:t xml:space="preserve">. </w:t>
      </w:r>
      <w:proofErr w:type="gramEnd"/>
    </w:p>
    <w:p w:rsidR="00A86B5D" w:rsidRPr="00290F03" w:rsidRDefault="00A86B5D" w:rsidP="00290F03">
      <w:pPr>
        <w:spacing w:line="100" w:lineRule="atLeast"/>
        <w:ind w:firstLine="142"/>
        <w:jc w:val="both"/>
      </w:pPr>
      <w:r w:rsidRPr="00E3791D">
        <w:t xml:space="preserve">Изменения внесены в </w:t>
      </w:r>
      <w:r w:rsidRPr="00E3791D">
        <w:rPr>
          <w:b/>
          <w:bCs/>
        </w:rPr>
        <w:t xml:space="preserve">муниципальные программы и </w:t>
      </w:r>
      <w:proofErr w:type="spellStart"/>
      <w:r w:rsidRPr="00E3791D">
        <w:rPr>
          <w:b/>
          <w:bCs/>
        </w:rPr>
        <w:t>непрограммные</w:t>
      </w:r>
      <w:proofErr w:type="spellEnd"/>
      <w:r w:rsidRPr="00E3791D">
        <w:rPr>
          <w:b/>
          <w:bCs/>
        </w:rPr>
        <w:t xml:space="preserve"> направления деятельности:</w:t>
      </w:r>
    </w:p>
    <w:p w:rsidR="00290F03" w:rsidRPr="00E3791D" w:rsidRDefault="00290F03" w:rsidP="00290F03">
      <w:pPr>
        <w:spacing w:line="100" w:lineRule="atLeast"/>
        <w:ind w:firstLine="142"/>
        <w:jc w:val="both"/>
        <w:rPr>
          <w:b/>
          <w:bCs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842"/>
        <w:gridCol w:w="1418"/>
        <w:gridCol w:w="1984"/>
      </w:tblGrid>
      <w:tr w:rsidR="009200F9" w:rsidRPr="00DE4C62" w:rsidTr="0053300F">
        <w:tc>
          <w:tcPr>
            <w:tcW w:w="5637" w:type="dxa"/>
          </w:tcPr>
          <w:p w:rsidR="009200F9" w:rsidRPr="00DE4C62" w:rsidRDefault="009200F9" w:rsidP="005236ED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</w:tcPr>
          <w:p w:rsidR="009200F9" w:rsidRPr="00DE4C62" w:rsidRDefault="00636F7E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 w:rsidR="005E733D">
              <w:rPr>
                <w:b/>
                <w:sz w:val="20"/>
                <w:szCs w:val="20"/>
              </w:rPr>
              <w:t>2</w:t>
            </w:r>
            <w:r w:rsidR="00254942">
              <w:rPr>
                <w:b/>
                <w:sz w:val="20"/>
                <w:szCs w:val="20"/>
              </w:rPr>
              <w:t>0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9200F9" w:rsidRPr="00DE4C62" w:rsidRDefault="009200F9" w:rsidP="005236E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9200F9" w:rsidRPr="00DE4C62" w:rsidRDefault="009200F9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 w:rsidR="005E733D">
              <w:rPr>
                <w:b/>
                <w:sz w:val="20"/>
                <w:szCs w:val="20"/>
              </w:rPr>
              <w:t>2</w:t>
            </w:r>
            <w:r w:rsidR="00254942">
              <w:rPr>
                <w:b/>
                <w:sz w:val="20"/>
                <w:szCs w:val="20"/>
              </w:rPr>
              <w:t>0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083F49" w:rsidRPr="00500045" w:rsidTr="0053300F">
        <w:tc>
          <w:tcPr>
            <w:tcW w:w="5637" w:type="dxa"/>
          </w:tcPr>
          <w:p w:rsidR="00083F49" w:rsidRPr="00DE4C62" w:rsidRDefault="00083F49" w:rsidP="005236E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vAlign w:val="bottom"/>
          </w:tcPr>
          <w:p w:rsidR="00083F49" w:rsidRPr="00500045" w:rsidRDefault="00977B3E" w:rsidP="00BE561D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E561D">
              <w:rPr>
                <w:b/>
                <w:sz w:val="20"/>
                <w:szCs w:val="20"/>
              </w:rPr>
              <w:t>3</w:t>
            </w:r>
            <w:r w:rsidR="006279BF">
              <w:rPr>
                <w:b/>
                <w:sz w:val="20"/>
                <w:szCs w:val="20"/>
              </w:rPr>
              <w:t> </w:t>
            </w:r>
            <w:r w:rsidR="00BE561D">
              <w:rPr>
                <w:b/>
                <w:sz w:val="20"/>
                <w:szCs w:val="20"/>
              </w:rPr>
              <w:t>451</w:t>
            </w:r>
            <w:r w:rsidR="006279BF">
              <w:rPr>
                <w:b/>
                <w:sz w:val="20"/>
                <w:szCs w:val="20"/>
              </w:rPr>
              <w:t xml:space="preserve"> </w:t>
            </w:r>
            <w:r w:rsidR="00BE561D">
              <w:rPr>
                <w:b/>
                <w:sz w:val="20"/>
                <w:szCs w:val="20"/>
              </w:rPr>
              <w:t>838</w:t>
            </w:r>
            <w:r w:rsidR="00AB7914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bottom"/>
          </w:tcPr>
          <w:p w:rsidR="00083F49" w:rsidRPr="005D17DD" w:rsidRDefault="00203187" w:rsidP="00782167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+22 900 957,09</w:t>
            </w:r>
          </w:p>
        </w:tc>
        <w:tc>
          <w:tcPr>
            <w:tcW w:w="1984" w:type="dxa"/>
            <w:vAlign w:val="bottom"/>
          </w:tcPr>
          <w:p w:rsidR="00083F49" w:rsidRPr="00500045" w:rsidRDefault="00203187" w:rsidP="00BE561D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36 352 795,09</w:t>
            </w:r>
          </w:p>
        </w:tc>
      </w:tr>
      <w:tr w:rsidR="00083F49" w:rsidRPr="00500045" w:rsidTr="0053300F">
        <w:tc>
          <w:tcPr>
            <w:tcW w:w="5637" w:type="dxa"/>
          </w:tcPr>
          <w:p w:rsidR="00083F49" w:rsidRPr="0071741E" w:rsidRDefault="00083F49" w:rsidP="00E647D1">
            <w:pPr>
              <w:jc w:val="both"/>
              <w:rPr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«Социально-экономическое развитие Шумячского городского поселения»</w:t>
            </w:r>
          </w:p>
        </w:tc>
        <w:tc>
          <w:tcPr>
            <w:tcW w:w="1842" w:type="dxa"/>
            <w:vAlign w:val="bottom"/>
          </w:tcPr>
          <w:p w:rsidR="00083F49" w:rsidRPr="006279BF" w:rsidRDefault="006279BF" w:rsidP="00083F49">
            <w:pPr>
              <w:ind w:left="-108"/>
              <w:jc w:val="right"/>
              <w:rPr>
                <w:sz w:val="20"/>
                <w:szCs w:val="20"/>
              </w:rPr>
            </w:pPr>
            <w:r w:rsidRPr="006279BF">
              <w:rPr>
                <w:sz w:val="20"/>
                <w:szCs w:val="20"/>
              </w:rPr>
              <w:t>12 612 036,00</w:t>
            </w:r>
          </w:p>
        </w:tc>
        <w:tc>
          <w:tcPr>
            <w:tcW w:w="1418" w:type="dxa"/>
            <w:vAlign w:val="bottom"/>
          </w:tcPr>
          <w:p w:rsidR="00083F49" w:rsidRPr="0071741E" w:rsidRDefault="00203187" w:rsidP="00104F13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+19 968 842,17</w:t>
            </w:r>
          </w:p>
        </w:tc>
        <w:tc>
          <w:tcPr>
            <w:tcW w:w="1984" w:type="dxa"/>
            <w:vAlign w:val="bottom"/>
          </w:tcPr>
          <w:p w:rsidR="00083F49" w:rsidRPr="006531D8" w:rsidRDefault="006531D8" w:rsidP="00EE5AFD">
            <w:pPr>
              <w:ind w:left="-108"/>
              <w:jc w:val="right"/>
              <w:rPr>
                <w:sz w:val="20"/>
                <w:szCs w:val="20"/>
              </w:rPr>
            </w:pPr>
            <w:r w:rsidRPr="006531D8">
              <w:rPr>
                <w:color w:val="000000"/>
                <w:sz w:val="20"/>
                <w:szCs w:val="20"/>
              </w:rPr>
              <w:t>32 580 878,17</w:t>
            </w:r>
          </w:p>
        </w:tc>
      </w:tr>
      <w:tr w:rsidR="00083F49" w:rsidRPr="00500045" w:rsidTr="0053300F">
        <w:tc>
          <w:tcPr>
            <w:tcW w:w="5637" w:type="dxa"/>
          </w:tcPr>
          <w:p w:rsidR="00083F49" w:rsidRPr="0071741E" w:rsidRDefault="00083F49" w:rsidP="00E647D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«Формирование комфортной городской среды на территории поселка Шумячи Шумячского района Смоленской области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vAlign w:val="bottom"/>
          </w:tcPr>
          <w:p w:rsidR="00083F49" w:rsidRPr="0071741E" w:rsidRDefault="00977B3E" w:rsidP="00083F49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418" w:type="dxa"/>
            <w:vAlign w:val="bottom"/>
          </w:tcPr>
          <w:p w:rsidR="00083F49" w:rsidRPr="0071741E" w:rsidRDefault="00203187" w:rsidP="00104F13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+2 269 335,77</w:t>
            </w:r>
          </w:p>
        </w:tc>
        <w:tc>
          <w:tcPr>
            <w:tcW w:w="1984" w:type="dxa"/>
            <w:vAlign w:val="bottom"/>
          </w:tcPr>
          <w:p w:rsidR="00083F49" w:rsidRPr="006531D8" w:rsidRDefault="006531D8" w:rsidP="00777C2E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6531D8">
              <w:rPr>
                <w:color w:val="000000"/>
                <w:sz w:val="20"/>
                <w:szCs w:val="20"/>
              </w:rPr>
              <w:t>2 299 335,77</w:t>
            </w:r>
          </w:p>
        </w:tc>
      </w:tr>
      <w:tr w:rsidR="00083F49" w:rsidRPr="00500045" w:rsidTr="0053300F">
        <w:tc>
          <w:tcPr>
            <w:tcW w:w="5637" w:type="dxa"/>
          </w:tcPr>
          <w:p w:rsidR="00083F49" w:rsidRPr="0071741E" w:rsidRDefault="00083F49" w:rsidP="00E647D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1741E">
              <w:rPr>
                <w:b/>
                <w:bCs/>
                <w:color w:val="000000"/>
                <w:sz w:val="20"/>
                <w:szCs w:val="20"/>
              </w:rPr>
              <w:t>Итого по программам</w:t>
            </w:r>
          </w:p>
        </w:tc>
        <w:tc>
          <w:tcPr>
            <w:tcW w:w="1842" w:type="dxa"/>
            <w:vAlign w:val="bottom"/>
          </w:tcPr>
          <w:p w:rsidR="00083F49" w:rsidRPr="0071741E" w:rsidRDefault="006279BF" w:rsidP="00083F49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12 642 036,00</w:t>
            </w:r>
          </w:p>
        </w:tc>
        <w:tc>
          <w:tcPr>
            <w:tcW w:w="1418" w:type="dxa"/>
            <w:vAlign w:val="bottom"/>
          </w:tcPr>
          <w:p w:rsidR="00083F49" w:rsidRPr="0071741E" w:rsidRDefault="00203187" w:rsidP="006A685C">
            <w:pPr>
              <w:ind w:right="34" w:hanging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+22 238 177,94</w:t>
            </w:r>
          </w:p>
        </w:tc>
        <w:tc>
          <w:tcPr>
            <w:tcW w:w="1984" w:type="dxa"/>
            <w:vAlign w:val="bottom"/>
          </w:tcPr>
          <w:p w:rsidR="00083F49" w:rsidRPr="0071741E" w:rsidRDefault="006531D8" w:rsidP="00777C2E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34 880 213,94</w:t>
            </w:r>
          </w:p>
        </w:tc>
      </w:tr>
      <w:tr w:rsidR="00083F49" w:rsidTr="0053300F">
        <w:tc>
          <w:tcPr>
            <w:tcW w:w="5637" w:type="dxa"/>
          </w:tcPr>
          <w:p w:rsidR="00083F49" w:rsidRPr="00DE4C62" w:rsidRDefault="00083F49" w:rsidP="005236E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842" w:type="dxa"/>
            <w:vAlign w:val="bottom"/>
          </w:tcPr>
          <w:p w:rsidR="00083F49" w:rsidRPr="00A66B7C" w:rsidRDefault="00BE561D" w:rsidP="00083F4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809 802,00</w:t>
            </w:r>
          </w:p>
        </w:tc>
        <w:tc>
          <w:tcPr>
            <w:tcW w:w="1418" w:type="dxa"/>
            <w:vAlign w:val="bottom"/>
          </w:tcPr>
          <w:p w:rsidR="00083F49" w:rsidRPr="008F2AF7" w:rsidRDefault="00203187" w:rsidP="00104F13">
            <w:pPr>
              <w:ind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+662 779,15</w:t>
            </w:r>
          </w:p>
        </w:tc>
        <w:tc>
          <w:tcPr>
            <w:tcW w:w="1984" w:type="dxa"/>
            <w:vAlign w:val="bottom"/>
          </w:tcPr>
          <w:p w:rsidR="00083F49" w:rsidRPr="00A66B7C" w:rsidRDefault="00203187" w:rsidP="00164F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1 472 581,15</w:t>
            </w:r>
          </w:p>
        </w:tc>
      </w:tr>
      <w:tr w:rsidR="00083F49" w:rsidTr="0053300F">
        <w:tc>
          <w:tcPr>
            <w:tcW w:w="5637" w:type="dxa"/>
          </w:tcPr>
          <w:p w:rsidR="00083F49" w:rsidRPr="00F67CD8" w:rsidRDefault="00083F49" w:rsidP="00A66B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>Обеспечение деятельности законодательного органа власти</w:t>
            </w:r>
          </w:p>
        </w:tc>
        <w:tc>
          <w:tcPr>
            <w:tcW w:w="1842" w:type="dxa"/>
          </w:tcPr>
          <w:p w:rsidR="00083F49" w:rsidRPr="00F67CD8" w:rsidRDefault="00BE561D" w:rsidP="00083F4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767 841,00</w:t>
            </w:r>
          </w:p>
        </w:tc>
        <w:tc>
          <w:tcPr>
            <w:tcW w:w="1418" w:type="dxa"/>
            <w:vAlign w:val="bottom"/>
          </w:tcPr>
          <w:p w:rsidR="00083F49" w:rsidRPr="00500045" w:rsidRDefault="006531D8" w:rsidP="00A652AD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-1 870,00</w:t>
            </w:r>
          </w:p>
        </w:tc>
        <w:tc>
          <w:tcPr>
            <w:tcW w:w="1984" w:type="dxa"/>
          </w:tcPr>
          <w:p w:rsidR="00083F49" w:rsidRPr="006531D8" w:rsidRDefault="006531D8" w:rsidP="00164F0F">
            <w:pPr>
              <w:jc w:val="right"/>
              <w:rPr>
                <w:rFonts w:cs="Times New Roman"/>
                <w:sz w:val="20"/>
                <w:szCs w:val="20"/>
              </w:rPr>
            </w:pPr>
            <w:r w:rsidRPr="006531D8">
              <w:rPr>
                <w:color w:val="000000"/>
                <w:sz w:val="20"/>
                <w:szCs w:val="20"/>
              </w:rPr>
              <w:t>765 971,00</w:t>
            </w:r>
          </w:p>
        </w:tc>
      </w:tr>
      <w:tr w:rsidR="00083F49" w:rsidTr="0053300F">
        <w:tc>
          <w:tcPr>
            <w:tcW w:w="5637" w:type="dxa"/>
          </w:tcPr>
          <w:p w:rsidR="00083F49" w:rsidRPr="00F67CD8" w:rsidRDefault="00083F49" w:rsidP="00065926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rFonts w:cs="Times New Roman"/>
                <w:color w:val="000000"/>
                <w:sz w:val="20"/>
                <w:szCs w:val="20"/>
              </w:rPr>
              <w:t>бюджета</w:t>
            </w: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 поселения по передаче части полномочий в соответствии с заключенными соглашениями</w:t>
            </w:r>
          </w:p>
        </w:tc>
        <w:tc>
          <w:tcPr>
            <w:tcW w:w="1842" w:type="dxa"/>
          </w:tcPr>
          <w:p w:rsidR="00083F49" w:rsidRPr="00F67CD8" w:rsidRDefault="00290F8F" w:rsidP="00083F4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23 261,00</w:t>
            </w:r>
          </w:p>
        </w:tc>
        <w:tc>
          <w:tcPr>
            <w:tcW w:w="1418" w:type="dxa"/>
            <w:vAlign w:val="bottom"/>
          </w:tcPr>
          <w:p w:rsidR="00083F49" w:rsidRPr="00500045" w:rsidRDefault="00083F49" w:rsidP="00385DC5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83F49" w:rsidRPr="006531D8" w:rsidRDefault="006531D8" w:rsidP="00164F0F">
            <w:pPr>
              <w:jc w:val="right"/>
              <w:rPr>
                <w:rFonts w:cs="Times New Roman"/>
                <w:sz w:val="20"/>
                <w:szCs w:val="20"/>
              </w:rPr>
            </w:pPr>
            <w:r w:rsidRPr="006531D8">
              <w:rPr>
                <w:color w:val="000000"/>
                <w:sz w:val="20"/>
                <w:szCs w:val="20"/>
              </w:rPr>
              <w:t>23 261,00</w:t>
            </w:r>
          </w:p>
        </w:tc>
      </w:tr>
      <w:tr w:rsidR="00083F49" w:rsidTr="0053300F">
        <w:tc>
          <w:tcPr>
            <w:tcW w:w="5637" w:type="dxa"/>
          </w:tcPr>
          <w:p w:rsidR="00083F49" w:rsidRPr="00F67CD8" w:rsidRDefault="00083F49" w:rsidP="00E836CF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Прочие общегосударственные расходы</w:t>
            </w:r>
          </w:p>
        </w:tc>
        <w:tc>
          <w:tcPr>
            <w:tcW w:w="1842" w:type="dxa"/>
          </w:tcPr>
          <w:p w:rsidR="00083F49" w:rsidRPr="00F67CD8" w:rsidRDefault="00290F8F" w:rsidP="00083F49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18 700,00</w:t>
            </w:r>
          </w:p>
        </w:tc>
        <w:tc>
          <w:tcPr>
            <w:tcW w:w="1418" w:type="dxa"/>
            <w:vAlign w:val="bottom"/>
          </w:tcPr>
          <w:p w:rsidR="00083F49" w:rsidRPr="00500045" w:rsidRDefault="006531D8" w:rsidP="00E836CF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+114 370,00</w:t>
            </w:r>
          </w:p>
        </w:tc>
        <w:tc>
          <w:tcPr>
            <w:tcW w:w="1984" w:type="dxa"/>
          </w:tcPr>
          <w:p w:rsidR="00083F49" w:rsidRPr="006531D8" w:rsidRDefault="006531D8" w:rsidP="00164F0F">
            <w:pPr>
              <w:jc w:val="right"/>
              <w:rPr>
                <w:rFonts w:cs="Times New Roman"/>
                <w:sz w:val="20"/>
                <w:szCs w:val="20"/>
              </w:rPr>
            </w:pPr>
            <w:r w:rsidRPr="006531D8">
              <w:rPr>
                <w:color w:val="000000"/>
                <w:sz w:val="20"/>
                <w:szCs w:val="20"/>
              </w:rPr>
              <w:t>133 070,00</w:t>
            </w:r>
          </w:p>
        </w:tc>
      </w:tr>
      <w:tr w:rsidR="00083F49" w:rsidTr="0053300F">
        <w:tc>
          <w:tcPr>
            <w:tcW w:w="5637" w:type="dxa"/>
          </w:tcPr>
          <w:p w:rsidR="00083F49" w:rsidRPr="00F67CD8" w:rsidRDefault="00083F49" w:rsidP="00997BAE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842" w:type="dxa"/>
          </w:tcPr>
          <w:p w:rsidR="00083F49" w:rsidRPr="00F67CD8" w:rsidRDefault="00083F49" w:rsidP="00083F49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083F49" w:rsidRPr="008F3B7A" w:rsidRDefault="006531D8" w:rsidP="00DF154B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F2AF7">
              <w:rPr>
                <w:sz w:val="20"/>
                <w:szCs w:val="20"/>
              </w:rPr>
              <w:t>550 279,15</w:t>
            </w:r>
          </w:p>
        </w:tc>
        <w:tc>
          <w:tcPr>
            <w:tcW w:w="1984" w:type="dxa"/>
          </w:tcPr>
          <w:p w:rsidR="00083F49" w:rsidRPr="00F67CD8" w:rsidRDefault="006531D8" w:rsidP="00164F0F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550 279,15</w:t>
            </w:r>
          </w:p>
        </w:tc>
      </w:tr>
      <w:tr w:rsidR="00083F49" w:rsidRPr="00500045" w:rsidTr="0053300F">
        <w:tc>
          <w:tcPr>
            <w:tcW w:w="5637" w:type="dxa"/>
          </w:tcPr>
          <w:p w:rsidR="00083F49" w:rsidRPr="00DE4C62" w:rsidRDefault="00083F49" w:rsidP="005236ED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1842" w:type="dxa"/>
            <w:vAlign w:val="bottom"/>
          </w:tcPr>
          <w:p w:rsidR="00083F49" w:rsidRPr="00A66B7C" w:rsidRDefault="00BE561D" w:rsidP="00083F4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83F49" w:rsidRPr="00FF1CBC" w:rsidRDefault="00083F49" w:rsidP="00305D4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083F49" w:rsidRPr="00A66B7C" w:rsidRDefault="002A75F8" w:rsidP="00164F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-3 532 792,17</w:t>
            </w:r>
          </w:p>
        </w:tc>
      </w:tr>
    </w:tbl>
    <w:p w:rsidR="00290F03" w:rsidRDefault="005B41E4" w:rsidP="002A75F8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</w:t>
      </w:r>
    </w:p>
    <w:p w:rsidR="00290F03" w:rsidRPr="00290F03" w:rsidRDefault="002A75F8" w:rsidP="00290F03">
      <w:pPr>
        <w:ind w:firstLine="142"/>
        <w:jc w:val="both"/>
        <w:rPr>
          <w:rFonts w:cs="Times New Roman"/>
          <w:bCs/>
        </w:rPr>
      </w:pPr>
      <w:r w:rsidRPr="00E3791D">
        <w:rPr>
          <w:rFonts w:cs="Times New Roman"/>
          <w:bCs/>
        </w:rPr>
        <w:t>Дефицит бюджета предлагается к утверждению на 2020 год в сумме 3</w:t>
      </w:r>
      <w:r>
        <w:rPr>
          <w:rFonts w:cs="Times New Roman"/>
          <w:bCs/>
        </w:rPr>
        <w:t> 532 792,17</w:t>
      </w:r>
      <w:r w:rsidRPr="00E3791D">
        <w:rPr>
          <w:rFonts w:cs="Times New Roman"/>
          <w:bCs/>
        </w:rPr>
        <w:t xml:space="preserve"> рубл</w:t>
      </w:r>
      <w:r w:rsidR="00F100EC">
        <w:rPr>
          <w:rFonts w:cs="Times New Roman"/>
          <w:bCs/>
        </w:rPr>
        <w:t>я</w:t>
      </w:r>
      <w:r w:rsidRPr="00E3791D">
        <w:rPr>
          <w:rFonts w:cs="Times New Roman"/>
          <w:bCs/>
        </w:rPr>
        <w:t>,</w:t>
      </w:r>
      <w:r w:rsidRPr="00E3791D">
        <w:rPr>
          <w:rFonts w:cs="Times New Roman"/>
          <w:b/>
          <w:bCs/>
        </w:rPr>
        <w:t xml:space="preserve"> </w:t>
      </w:r>
      <w:r w:rsidRPr="00E3791D">
        <w:rPr>
          <w:rFonts w:cs="Times New Roman"/>
          <w:bCs/>
        </w:rPr>
        <w:t>в том числе</w:t>
      </w:r>
      <w:r w:rsidRPr="00E3791D">
        <w:rPr>
          <w:rFonts w:cs="Times New Roman"/>
          <w:b/>
          <w:bCs/>
        </w:rPr>
        <w:t xml:space="preserve"> </w:t>
      </w:r>
      <w:r w:rsidRPr="00E3791D">
        <w:rPr>
          <w:rFonts w:cs="Times New Roman"/>
          <w:bCs/>
        </w:rPr>
        <w:t xml:space="preserve">46 207,72 рублей </w:t>
      </w:r>
      <w:r w:rsidRPr="00E3791D">
        <w:rPr>
          <w:bCs/>
        </w:rPr>
        <w:t>остаток бюджетных ассигнований дорожного фонда на 01.01.2020 года.</w:t>
      </w:r>
    </w:p>
    <w:p w:rsidR="00A75A93" w:rsidRPr="00254942" w:rsidRDefault="00254942" w:rsidP="00254942">
      <w:pPr>
        <w:jc w:val="center"/>
        <w:rPr>
          <w:rFonts w:cs="Times New Roman"/>
          <w:b/>
          <w:color w:val="000000"/>
        </w:rPr>
      </w:pPr>
      <w:r w:rsidRPr="00254942">
        <w:rPr>
          <w:rFonts w:cs="Times New Roman"/>
          <w:b/>
          <w:color w:val="000000"/>
        </w:rPr>
        <w:lastRenderedPageBreak/>
        <w:t>202</w:t>
      </w:r>
      <w:r>
        <w:rPr>
          <w:rFonts w:cs="Times New Roman"/>
          <w:b/>
          <w:color w:val="000000"/>
        </w:rPr>
        <w:t>1</w:t>
      </w:r>
      <w:r w:rsidRPr="00254942">
        <w:rPr>
          <w:rFonts w:cs="Times New Roman"/>
          <w:b/>
          <w:color w:val="000000"/>
        </w:rPr>
        <w:t xml:space="preserve"> год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842"/>
        <w:gridCol w:w="1418"/>
        <w:gridCol w:w="1984"/>
      </w:tblGrid>
      <w:tr w:rsidR="000672FE" w:rsidRPr="00DE4C62" w:rsidTr="00AB7914">
        <w:tc>
          <w:tcPr>
            <w:tcW w:w="5637" w:type="dxa"/>
          </w:tcPr>
          <w:p w:rsidR="000672FE" w:rsidRPr="00DE4C62" w:rsidRDefault="000672FE" w:rsidP="00AB7914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</w:tcPr>
          <w:p w:rsidR="000672FE" w:rsidRPr="00DE4C62" w:rsidRDefault="000672FE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="00254942">
              <w:rPr>
                <w:b/>
                <w:sz w:val="20"/>
                <w:szCs w:val="20"/>
              </w:rPr>
              <w:t>1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0672FE" w:rsidRPr="00DE4C62" w:rsidRDefault="000672FE" w:rsidP="00AB791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0672FE" w:rsidRPr="00DE4C62" w:rsidRDefault="000672FE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>
              <w:rPr>
                <w:b/>
                <w:sz w:val="20"/>
                <w:szCs w:val="20"/>
              </w:rPr>
              <w:t>2</w:t>
            </w:r>
            <w:r w:rsidR="00254942">
              <w:rPr>
                <w:b/>
                <w:sz w:val="20"/>
                <w:szCs w:val="20"/>
              </w:rPr>
              <w:t>1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0672FE" w:rsidRPr="00500045" w:rsidTr="00AB7914">
        <w:tc>
          <w:tcPr>
            <w:tcW w:w="5637" w:type="dxa"/>
          </w:tcPr>
          <w:p w:rsidR="000672FE" w:rsidRPr="00DE4C62" w:rsidRDefault="000672FE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vAlign w:val="bottom"/>
          </w:tcPr>
          <w:p w:rsidR="000672FE" w:rsidRPr="00500045" w:rsidRDefault="00BE561D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13 597 458</w:t>
            </w:r>
            <w:r w:rsidR="006279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bottom"/>
          </w:tcPr>
          <w:p w:rsidR="000672FE" w:rsidRPr="005D17DD" w:rsidRDefault="00203187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6531D8">
              <w:rPr>
                <w:b/>
                <w:sz w:val="20"/>
                <w:szCs w:val="20"/>
              </w:rPr>
              <w:t>12 242 836,94</w:t>
            </w:r>
          </w:p>
        </w:tc>
        <w:tc>
          <w:tcPr>
            <w:tcW w:w="1984" w:type="dxa"/>
            <w:vAlign w:val="bottom"/>
          </w:tcPr>
          <w:p w:rsidR="000672FE" w:rsidRPr="00500045" w:rsidRDefault="006531D8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25 840 294,94</w:t>
            </w:r>
          </w:p>
        </w:tc>
      </w:tr>
      <w:tr w:rsidR="000672FE" w:rsidRPr="009122EE" w:rsidTr="00AB7914">
        <w:tc>
          <w:tcPr>
            <w:tcW w:w="5637" w:type="dxa"/>
          </w:tcPr>
          <w:p w:rsidR="000672FE" w:rsidRPr="0071741E" w:rsidRDefault="000672FE" w:rsidP="00AB7914">
            <w:pPr>
              <w:jc w:val="both"/>
              <w:rPr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«Социально-экономическое развитие Шумячского городского поселения»</w:t>
            </w:r>
          </w:p>
        </w:tc>
        <w:tc>
          <w:tcPr>
            <w:tcW w:w="1842" w:type="dxa"/>
            <w:vAlign w:val="bottom"/>
          </w:tcPr>
          <w:p w:rsidR="000672FE" w:rsidRPr="009122EE" w:rsidRDefault="00290F8F" w:rsidP="006279BF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279BF">
              <w:rPr>
                <w:sz w:val="20"/>
                <w:szCs w:val="20"/>
              </w:rPr>
              <w:t> 692 630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bottom"/>
          </w:tcPr>
          <w:p w:rsidR="000672FE" w:rsidRPr="0071741E" w:rsidRDefault="00FD1221" w:rsidP="00AB7914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+9 990 000,00</w:t>
            </w:r>
          </w:p>
        </w:tc>
        <w:tc>
          <w:tcPr>
            <w:tcW w:w="1984" w:type="dxa"/>
            <w:vAlign w:val="bottom"/>
          </w:tcPr>
          <w:p w:rsidR="000672FE" w:rsidRPr="009122EE" w:rsidRDefault="00FD1221" w:rsidP="00AB7914">
            <w:pPr>
              <w:ind w:left="-108"/>
              <w:jc w:val="right"/>
              <w:rPr>
                <w:sz w:val="20"/>
                <w:szCs w:val="20"/>
              </w:rPr>
            </w:pPr>
            <w:r w:rsidRPr="00431C24">
              <w:rPr>
                <w:color w:val="000000"/>
                <w:sz w:val="20"/>
                <w:szCs w:val="20"/>
              </w:rPr>
              <w:t>22 682 630,00</w:t>
            </w:r>
          </w:p>
        </w:tc>
      </w:tr>
      <w:tr w:rsidR="000672FE" w:rsidRPr="0071741E" w:rsidTr="00AB7914">
        <w:tc>
          <w:tcPr>
            <w:tcW w:w="5637" w:type="dxa"/>
          </w:tcPr>
          <w:p w:rsidR="000672FE" w:rsidRPr="0071741E" w:rsidRDefault="000672FE" w:rsidP="00AB7914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«Формирование комфортной городской среды на территории поселка Шумячи Шумячского района Смоленской области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vAlign w:val="bottom"/>
          </w:tcPr>
          <w:p w:rsidR="000672FE" w:rsidRPr="0071741E" w:rsidRDefault="00290F8F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418" w:type="dxa"/>
            <w:vAlign w:val="bottom"/>
          </w:tcPr>
          <w:p w:rsidR="000672FE" w:rsidRPr="0071741E" w:rsidRDefault="00FD1221" w:rsidP="00AB7914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+2 252 836,94</w:t>
            </w:r>
          </w:p>
        </w:tc>
        <w:tc>
          <w:tcPr>
            <w:tcW w:w="1984" w:type="dxa"/>
            <w:vAlign w:val="bottom"/>
          </w:tcPr>
          <w:p w:rsidR="000672FE" w:rsidRPr="00FD1221" w:rsidRDefault="00FD1221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2 282 836,94</w:t>
            </w:r>
          </w:p>
        </w:tc>
      </w:tr>
      <w:tr w:rsidR="000672FE" w:rsidRPr="0071741E" w:rsidTr="00AB7914">
        <w:tc>
          <w:tcPr>
            <w:tcW w:w="5637" w:type="dxa"/>
          </w:tcPr>
          <w:p w:rsidR="000672FE" w:rsidRPr="0071741E" w:rsidRDefault="000672FE" w:rsidP="00AB791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1741E">
              <w:rPr>
                <w:b/>
                <w:bCs/>
                <w:color w:val="000000"/>
                <w:sz w:val="20"/>
                <w:szCs w:val="20"/>
              </w:rPr>
              <w:t>Итого по программам</w:t>
            </w:r>
          </w:p>
        </w:tc>
        <w:tc>
          <w:tcPr>
            <w:tcW w:w="1842" w:type="dxa"/>
            <w:vAlign w:val="bottom"/>
          </w:tcPr>
          <w:p w:rsidR="000672FE" w:rsidRPr="0071741E" w:rsidRDefault="006279BF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12 722 630,00</w:t>
            </w:r>
          </w:p>
        </w:tc>
        <w:tc>
          <w:tcPr>
            <w:tcW w:w="1418" w:type="dxa"/>
            <w:vAlign w:val="bottom"/>
          </w:tcPr>
          <w:p w:rsidR="000672FE" w:rsidRPr="0071741E" w:rsidRDefault="00FD1221" w:rsidP="00AB7914">
            <w:pPr>
              <w:ind w:right="34" w:hanging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+12 242 836,94</w:t>
            </w:r>
          </w:p>
        </w:tc>
        <w:tc>
          <w:tcPr>
            <w:tcW w:w="1984" w:type="dxa"/>
            <w:vAlign w:val="bottom"/>
          </w:tcPr>
          <w:p w:rsidR="000672FE" w:rsidRPr="00FD1221" w:rsidRDefault="00FD1221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FD1221">
              <w:rPr>
                <w:b/>
                <w:sz w:val="20"/>
                <w:szCs w:val="20"/>
              </w:rPr>
              <w:t>24 965 466,94</w:t>
            </w:r>
          </w:p>
        </w:tc>
      </w:tr>
      <w:tr w:rsidR="000672FE" w:rsidRPr="00A66B7C" w:rsidTr="00AB7914">
        <w:tc>
          <w:tcPr>
            <w:tcW w:w="5637" w:type="dxa"/>
          </w:tcPr>
          <w:p w:rsidR="000672FE" w:rsidRPr="00DE4C62" w:rsidRDefault="000672FE" w:rsidP="00AB791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842" w:type="dxa"/>
            <w:vAlign w:val="bottom"/>
          </w:tcPr>
          <w:p w:rsidR="000672FE" w:rsidRPr="00A66B7C" w:rsidRDefault="00BE561D" w:rsidP="00AB791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874 828,00</w:t>
            </w:r>
          </w:p>
        </w:tc>
        <w:tc>
          <w:tcPr>
            <w:tcW w:w="1418" w:type="dxa"/>
            <w:vAlign w:val="bottom"/>
          </w:tcPr>
          <w:p w:rsidR="000672FE" w:rsidRPr="00726CCF" w:rsidRDefault="000672FE" w:rsidP="00AB7914">
            <w:pPr>
              <w:ind w:right="34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0672FE" w:rsidRPr="006531D8" w:rsidRDefault="00FD1221" w:rsidP="00AB7914">
            <w:pPr>
              <w:jc w:val="right"/>
              <w:rPr>
                <w:b/>
                <w:sz w:val="20"/>
                <w:szCs w:val="20"/>
              </w:rPr>
            </w:pPr>
            <w:r w:rsidRPr="006531D8">
              <w:rPr>
                <w:b/>
                <w:sz w:val="20"/>
                <w:szCs w:val="20"/>
              </w:rPr>
              <w:t>874 828,00</w:t>
            </w:r>
          </w:p>
        </w:tc>
      </w:tr>
      <w:tr w:rsidR="000672FE" w:rsidRPr="00F67CD8" w:rsidTr="00AB7914">
        <w:tc>
          <w:tcPr>
            <w:tcW w:w="5637" w:type="dxa"/>
          </w:tcPr>
          <w:p w:rsidR="000672FE" w:rsidRPr="00F67CD8" w:rsidRDefault="000672FE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>Обеспечение деятельности законодательного органа власти</w:t>
            </w:r>
          </w:p>
        </w:tc>
        <w:tc>
          <w:tcPr>
            <w:tcW w:w="1842" w:type="dxa"/>
          </w:tcPr>
          <w:p w:rsidR="000672FE" w:rsidRPr="00F67CD8" w:rsidRDefault="00BE561D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832 110,00</w:t>
            </w:r>
          </w:p>
        </w:tc>
        <w:tc>
          <w:tcPr>
            <w:tcW w:w="1418" w:type="dxa"/>
            <w:vAlign w:val="bottom"/>
          </w:tcPr>
          <w:p w:rsidR="000672FE" w:rsidRPr="00500045" w:rsidRDefault="000672FE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672FE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832 110,00</w:t>
            </w:r>
          </w:p>
        </w:tc>
      </w:tr>
      <w:tr w:rsidR="000672FE" w:rsidRPr="00F67CD8" w:rsidTr="00AB7914">
        <w:tc>
          <w:tcPr>
            <w:tcW w:w="5637" w:type="dxa"/>
          </w:tcPr>
          <w:p w:rsidR="000672FE" w:rsidRPr="00F67CD8" w:rsidRDefault="000672FE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rFonts w:cs="Times New Roman"/>
                <w:color w:val="000000"/>
                <w:sz w:val="20"/>
                <w:szCs w:val="20"/>
              </w:rPr>
              <w:t>бюджета</w:t>
            </w: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 поселения по передаче части полномочий в соответствии с заключенными соглашениями</w:t>
            </w:r>
          </w:p>
        </w:tc>
        <w:tc>
          <w:tcPr>
            <w:tcW w:w="1842" w:type="dxa"/>
          </w:tcPr>
          <w:p w:rsidR="000672FE" w:rsidRPr="00F67CD8" w:rsidRDefault="00290F8F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24 018,00</w:t>
            </w:r>
          </w:p>
        </w:tc>
        <w:tc>
          <w:tcPr>
            <w:tcW w:w="1418" w:type="dxa"/>
            <w:vAlign w:val="bottom"/>
          </w:tcPr>
          <w:p w:rsidR="000672FE" w:rsidRPr="00500045" w:rsidRDefault="000672FE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672FE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24 018,00</w:t>
            </w:r>
          </w:p>
        </w:tc>
      </w:tr>
      <w:tr w:rsidR="000672FE" w:rsidRPr="00F67CD8" w:rsidTr="00AB7914">
        <w:tc>
          <w:tcPr>
            <w:tcW w:w="5637" w:type="dxa"/>
          </w:tcPr>
          <w:p w:rsidR="000672FE" w:rsidRPr="00F67CD8" w:rsidRDefault="000672FE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Прочие общегосударственные расходы</w:t>
            </w:r>
          </w:p>
        </w:tc>
        <w:tc>
          <w:tcPr>
            <w:tcW w:w="1842" w:type="dxa"/>
          </w:tcPr>
          <w:p w:rsidR="000672FE" w:rsidRPr="00F67CD8" w:rsidRDefault="00290F8F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18 700,00</w:t>
            </w:r>
          </w:p>
        </w:tc>
        <w:tc>
          <w:tcPr>
            <w:tcW w:w="1418" w:type="dxa"/>
            <w:vAlign w:val="bottom"/>
          </w:tcPr>
          <w:p w:rsidR="000672FE" w:rsidRPr="00500045" w:rsidRDefault="000672FE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672FE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18 700,00</w:t>
            </w:r>
          </w:p>
        </w:tc>
      </w:tr>
      <w:tr w:rsidR="000672FE" w:rsidRPr="00A66B7C" w:rsidTr="00AB7914">
        <w:tc>
          <w:tcPr>
            <w:tcW w:w="5637" w:type="dxa"/>
          </w:tcPr>
          <w:p w:rsidR="000672FE" w:rsidRPr="00DE4C62" w:rsidRDefault="000672FE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1842" w:type="dxa"/>
            <w:vAlign w:val="bottom"/>
          </w:tcPr>
          <w:p w:rsidR="000672FE" w:rsidRPr="00A66B7C" w:rsidRDefault="00BE561D" w:rsidP="00AB791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0672FE" w:rsidRPr="00FF1CBC" w:rsidRDefault="000672FE" w:rsidP="00AB791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0672FE" w:rsidRPr="004B7013" w:rsidRDefault="004B7013" w:rsidP="00AB7914">
            <w:pPr>
              <w:jc w:val="right"/>
              <w:rPr>
                <w:b/>
                <w:sz w:val="20"/>
                <w:szCs w:val="20"/>
              </w:rPr>
            </w:pPr>
            <w:r w:rsidRPr="004B7013">
              <w:rPr>
                <w:b/>
                <w:sz w:val="20"/>
                <w:szCs w:val="20"/>
              </w:rPr>
              <w:t>0,00</w:t>
            </w:r>
          </w:p>
        </w:tc>
      </w:tr>
    </w:tbl>
    <w:p w:rsidR="00615D87" w:rsidRPr="00615D87" w:rsidRDefault="00615D87" w:rsidP="00615D87">
      <w:pPr>
        <w:jc w:val="both"/>
        <w:rPr>
          <w:rFonts w:cs="Times New Roman"/>
          <w:color w:val="000000"/>
        </w:rPr>
      </w:pPr>
      <w:r w:rsidRPr="00615D87">
        <w:rPr>
          <w:rFonts w:cs="Times New Roman"/>
          <w:b/>
          <w:color w:val="000000"/>
        </w:rPr>
        <w:t xml:space="preserve">       </w:t>
      </w:r>
      <w:r w:rsidRPr="00615D87">
        <w:rPr>
          <w:rFonts w:cs="Times New Roman"/>
          <w:color w:val="000000"/>
        </w:rPr>
        <w:t>Общие расходы бюджета Шумячского городского поселения на 202</w:t>
      </w:r>
      <w:r w:rsidR="004B7013">
        <w:rPr>
          <w:rFonts w:cs="Times New Roman"/>
          <w:color w:val="000000"/>
        </w:rPr>
        <w:t>1</w:t>
      </w:r>
      <w:r w:rsidRPr="00615D87">
        <w:rPr>
          <w:rFonts w:cs="Times New Roman"/>
          <w:color w:val="000000"/>
        </w:rPr>
        <w:t xml:space="preserve"> год предлагаются к утверждению в сумме </w:t>
      </w:r>
      <w:r w:rsidR="00F100EC" w:rsidRPr="00F100EC">
        <w:t>25 840 294,94</w:t>
      </w:r>
      <w:r w:rsidRPr="00615D87">
        <w:rPr>
          <w:rFonts w:cs="Times New Roman"/>
          <w:color w:val="000000"/>
        </w:rPr>
        <w:t xml:space="preserve"> рублей, с увеличением на +</w:t>
      </w:r>
      <w:r w:rsidR="00F100EC" w:rsidRPr="00F100EC">
        <w:t>12 242 836,94</w:t>
      </w:r>
      <w:r w:rsidRPr="00615D87">
        <w:rPr>
          <w:rFonts w:cs="Times New Roman"/>
          <w:color w:val="000000"/>
        </w:rPr>
        <w:t xml:space="preserve"> рублей за счет межбюджетных трансфертов из областного бюдже</w:t>
      </w:r>
      <w:r>
        <w:rPr>
          <w:rFonts w:cs="Times New Roman"/>
          <w:color w:val="000000"/>
        </w:rPr>
        <w:t>та в сумме +</w:t>
      </w:r>
      <w:r w:rsidR="00F100EC" w:rsidRPr="00F100EC">
        <w:t>12 242 836,94</w:t>
      </w:r>
      <w:r w:rsidR="00F100EC" w:rsidRPr="00615D87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рубля</w:t>
      </w:r>
      <w:r w:rsidRPr="00615D87">
        <w:rPr>
          <w:rFonts w:cs="Times New Roman"/>
          <w:color w:val="000000"/>
        </w:rPr>
        <w:t>.</w:t>
      </w:r>
    </w:p>
    <w:p w:rsidR="00254942" w:rsidRPr="00254942" w:rsidRDefault="00254942" w:rsidP="00254942">
      <w:pPr>
        <w:jc w:val="center"/>
        <w:rPr>
          <w:rFonts w:cs="Times New Roman"/>
          <w:b/>
          <w:color w:val="000000"/>
        </w:rPr>
      </w:pPr>
      <w:r w:rsidRPr="00254942">
        <w:rPr>
          <w:rFonts w:cs="Times New Roman"/>
          <w:b/>
          <w:color w:val="000000"/>
        </w:rPr>
        <w:t>202</w:t>
      </w:r>
      <w:r>
        <w:rPr>
          <w:rFonts w:cs="Times New Roman"/>
          <w:b/>
          <w:color w:val="000000"/>
        </w:rPr>
        <w:t>2</w:t>
      </w:r>
      <w:r w:rsidRPr="00254942">
        <w:rPr>
          <w:rFonts w:cs="Times New Roman"/>
          <w:b/>
          <w:color w:val="000000"/>
        </w:rPr>
        <w:t xml:space="preserve"> год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842"/>
        <w:gridCol w:w="1418"/>
        <w:gridCol w:w="1984"/>
      </w:tblGrid>
      <w:tr w:rsidR="00254942" w:rsidRPr="00DE4C62" w:rsidTr="00AB7914">
        <w:tc>
          <w:tcPr>
            <w:tcW w:w="5637" w:type="dxa"/>
          </w:tcPr>
          <w:p w:rsidR="00254942" w:rsidRPr="00DE4C62" w:rsidRDefault="00254942" w:rsidP="00AB7914">
            <w:pPr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</w:tcPr>
          <w:p w:rsidR="00254942" w:rsidRPr="00DE4C62" w:rsidRDefault="00254942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Утвержденный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 w:rsidRPr="00DE4C6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54942" w:rsidRPr="00DE4C62" w:rsidRDefault="00254942" w:rsidP="00AB791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Уточнения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DE4C62">
              <w:rPr>
                <w:b/>
                <w:sz w:val="20"/>
                <w:szCs w:val="20"/>
              </w:rPr>
              <w:t xml:space="preserve">  ( +;-)</w:t>
            </w:r>
          </w:p>
        </w:tc>
        <w:tc>
          <w:tcPr>
            <w:tcW w:w="1984" w:type="dxa"/>
          </w:tcPr>
          <w:p w:rsidR="00254942" w:rsidRPr="00DE4C62" w:rsidRDefault="00254942" w:rsidP="0025494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 xml:space="preserve">Уточненный </w:t>
            </w:r>
            <w:r>
              <w:rPr>
                <w:b/>
                <w:sz w:val="20"/>
                <w:szCs w:val="20"/>
              </w:rPr>
              <w:t>бюджет</w:t>
            </w:r>
            <w:r w:rsidRPr="00DE4C6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DE4C62">
              <w:rPr>
                <w:b/>
                <w:sz w:val="20"/>
                <w:szCs w:val="20"/>
              </w:rPr>
              <w:t>на 20</w:t>
            </w:r>
            <w:r>
              <w:rPr>
                <w:b/>
                <w:sz w:val="20"/>
                <w:szCs w:val="20"/>
              </w:rPr>
              <w:t>22</w:t>
            </w:r>
            <w:r w:rsidRPr="00DE4C6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254942" w:rsidRPr="00500045" w:rsidTr="00AB7914">
        <w:tc>
          <w:tcPr>
            <w:tcW w:w="5637" w:type="dxa"/>
          </w:tcPr>
          <w:p w:rsidR="00254942" w:rsidRPr="00DE4C62" w:rsidRDefault="00254942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vAlign w:val="bottom"/>
          </w:tcPr>
          <w:p w:rsidR="00254942" w:rsidRPr="00500045" w:rsidRDefault="00E81B7B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12 821 507,00</w:t>
            </w:r>
          </w:p>
        </w:tc>
        <w:tc>
          <w:tcPr>
            <w:tcW w:w="1418" w:type="dxa"/>
            <w:vAlign w:val="bottom"/>
          </w:tcPr>
          <w:p w:rsidR="00254942" w:rsidRPr="005D17DD" w:rsidRDefault="00FD1221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+12 338 802,26</w:t>
            </w:r>
          </w:p>
        </w:tc>
        <w:tc>
          <w:tcPr>
            <w:tcW w:w="1984" w:type="dxa"/>
            <w:vAlign w:val="bottom"/>
          </w:tcPr>
          <w:p w:rsidR="00254942" w:rsidRPr="00500045" w:rsidRDefault="006531D8" w:rsidP="005D649E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D649E">
              <w:rPr>
                <w:b/>
                <w:sz w:val="20"/>
                <w:szCs w:val="20"/>
              </w:rPr>
              <w:t>6 00</w:t>
            </w:r>
            <w:r>
              <w:rPr>
                <w:b/>
                <w:sz w:val="20"/>
                <w:szCs w:val="20"/>
              </w:rPr>
              <w:t>6 </w:t>
            </w:r>
            <w:r w:rsidR="005D649E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>,26</w:t>
            </w:r>
          </w:p>
        </w:tc>
      </w:tr>
      <w:tr w:rsidR="00254942" w:rsidRPr="009122EE" w:rsidTr="00AB7914">
        <w:tc>
          <w:tcPr>
            <w:tcW w:w="5637" w:type="dxa"/>
          </w:tcPr>
          <w:p w:rsidR="00254942" w:rsidRPr="0071741E" w:rsidRDefault="00254942" w:rsidP="00AB7914">
            <w:pPr>
              <w:jc w:val="both"/>
              <w:rPr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«Социально-экономическое развитие Шумячского городского поселения»</w:t>
            </w:r>
          </w:p>
        </w:tc>
        <w:tc>
          <w:tcPr>
            <w:tcW w:w="1842" w:type="dxa"/>
            <w:vAlign w:val="bottom"/>
          </w:tcPr>
          <w:p w:rsidR="00254942" w:rsidRPr="009122EE" w:rsidRDefault="00290F8F" w:rsidP="006279BF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DA567F">
              <w:rPr>
                <w:sz w:val="20"/>
                <w:szCs w:val="20"/>
              </w:rPr>
              <w:t> </w:t>
            </w:r>
            <w:r w:rsidR="006279BF">
              <w:rPr>
                <w:sz w:val="20"/>
                <w:szCs w:val="20"/>
              </w:rPr>
              <w:t>747</w:t>
            </w:r>
            <w:r w:rsidR="00DA567F">
              <w:rPr>
                <w:sz w:val="20"/>
                <w:szCs w:val="20"/>
              </w:rPr>
              <w:t xml:space="preserve"> </w:t>
            </w:r>
            <w:r w:rsidR="006279BF">
              <w:rPr>
                <w:sz w:val="20"/>
                <w:szCs w:val="20"/>
              </w:rPr>
              <w:t>828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bottom"/>
          </w:tcPr>
          <w:p w:rsidR="00254942" w:rsidRPr="0071741E" w:rsidRDefault="00FD1221" w:rsidP="00AB7914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+9 990 000,00</w:t>
            </w:r>
          </w:p>
        </w:tc>
        <w:tc>
          <w:tcPr>
            <w:tcW w:w="1984" w:type="dxa"/>
            <w:vAlign w:val="bottom"/>
          </w:tcPr>
          <w:p w:rsidR="00254942" w:rsidRPr="00FD1221" w:rsidRDefault="00431C24" w:rsidP="00AB7914">
            <w:pPr>
              <w:ind w:left="-108"/>
              <w:jc w:val="right"/>
              <w:rPr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22 737 828,00</w:t>
            </w:r>
          </w:p>
        </w:tc>
      </w:tr>
      <w:tr w:rsidR="00254942" w:rsidRPr="0071741E" w:rsidTr="00AB7914">
        <w:tc>
          <w:tcPr>
            <w:tcW w:w="5637" w:type="dxa"/>
          </w:tcPr>
          <w:p w:rsidR="00254942" w:rsidRPr="0071741E" w:rsidRDefault="00254942" w:rsidP="00AB7914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1741E">
              <w:rPr>
                <w:bCs/>
                <w:color w:val="000000"/>
                <w:sz w:val="20"/>
                <w:szCs w:val="20"/>
              </w:rPr>
              <w:t>Муниципальная программа «Формирование комфортной городской среды на территории поселка Шумячи Шумячского района Смоленской области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vAlign w:val="bottom"/>
          </w:tcPr>
          <w:p w:rsidR="00254942" w:rsidRPr="0071741E" w:rsidRDefault="00290F8F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418" w:type="dxa"/>
            <w:vAlign w:val="bottom"/>
          </w:tcPr>
          <w:p w:rsidR="00254942" w:rsidRPr="0071741E" w:rsidRDefault="00FD1221" w:rsidP="00AB7914">
            <w:pPr>
              <w:ind w:right="34" w:hanging="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+2 348 802,26</w:t>
            </w:r>
          </w:p>
        </w:tc>
        <w:tc>
          <w:tcPr>
            <w:tcW w:w="1984" w:type="dxa"/>
            <w:vAlign w:val="bottom"/>
          </w:tcPr>
          <w:p w:rsidR="00254942" w:rsidRPr="00FD1221" w:rsidRDefault="00431C24" w:rsidP="00AB7914">
            <w:pPr>
              <w:ind w:left="-108" w:firstLine="108"/>
              <w:jc w:val="right"/>
              <w:rPr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2 378 802,26</w:t>
            </w:r>
          </w:p>
        </w:tc>
      </w:tr>
      <w:tr w:rsidR="00254942" w:rsidRPr="0071741E" w:rsidTr="00AB7914">
        <w:tc>
          <w:tcPr>
            <w:tcW w:w="5637" w:type="dxa"/>
          </w:tcPr>
          <w:p w:rsidR="00254942" w:rsidRPr="0071741E" w:rsidRDefault="00254942" w:rsidP="00AB791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1741E">
              <w:rPr>
                <w:b/>
                <w:bCs/>
                <w:color w:val="000000"/>
                <w:sz w:val="20"/>
                <w:szCs w:val="20"/>
              </w:rPr>
              <w:t>Итого по программам</w:t>
            </w:r>
          </w:p>
        </w:tc>
        <w:tc>
          <w:tcPr>
            <w:tcW w:w="1842" w:type="dxa"/>
            <w:vAlign w:val="bottom"/>
          </w:tcPr>
          <w:p w:rsidR="00254942" w:rsidRPr="0071741E" w:rsidRDefault="006279BF" w:rsidP="00AB7914">
            <w:pPr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12 777 828,00</w:t>
            </w:r>
          </w:p>
        </w:tc>
        <w:tc>
          <w:tcPr>
            <w:tcW w:w="1418" w:type="dxa"/>
            <w:vAlign w:val="bottom"/>
          </w:tcPr>
          <w:p w:rsidR="00254942" w:rsidRPr="0071741E" w:rsidRDefault="00203187" w:rsidP="00AB7914">
            <w:pPr>
              <w:ind w:right="34" w:hanging="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+12 338 802,26</w:t>
            </w:r>
          </w:p>
        </w:tc>
        <w:tc>
          <w:tcPr>
            <w:tcW w:w="1984" w:type="dxa"/>
            <w:vAlign w:val="bottom"/>
          </w:tcPr>
          <w:p w:rsidR="00254942" w:rsidRPr="00FD1221" w:rsidRDefault="006531D8" w:rsidP="00AB7914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25 116 630,26</w:t>
            </w:r>
          </w:p>
        </w:tc>
      </w:tr>
      <w:tr w:rsidR="00254942" w:rsidRPr="00A66B7C" w:rsidTr="00AB7914">
        <w:tc>
          <w:tcPr>
            <w:tcW w:w="5637" w:type="dxa"/>
          </w:tcPr>
          <w:p w:rsidR="00254942" w:rsidRPr="00DE4C62" w:rsidRDefault="00254942" w:rsidP="00AB791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842" w:type="dxa"/>
            <w:vAlign w:val="bottom"/>
          </w:tcPr>
          <w:p w:rsidR="00254942" w:rsidRPr="00A66B7C" w:rsidRDefault="00BE561D" w:rsidP="00AB791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889 830</w:t>
            </w:r>
            <w:r w:rsidR="006279B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bottom"/>
          </w:tcPr>
          <w:p w:rsidR="00254942" w:rsidRPr="00726CCF" w:rsidRDefault="00254942" w:rsidP="00AB7914">
            <w:pPr>
              <w:ind w:right="34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254942" w:rsidRPr="006531D8" w:rsidRDefault="006531D8" w:rsidP="00AB7914">
            <w:pPr>
              <w:jc w:val="right"/>
              <w:rPr>
                <w:b/>
                <w:sz w:val="20"/>
                <w:szCs w:val="20"/>
              </w:rPr>
            </w:pPr>
            <w:r w:rsidRPr="006531D8">
              <w:rPr>
                <w:b/>
                <w:sz w:val="20"/>
                <w:szCs w:val="20"/>
              </w:rPr>
              <w:t>889 830,00</w:t>
            </w:r>
          </w:p>
        </w:tc>
      </w:tr>
      <w:tr w:rsidR="00254942" w:rsidRPr="00F67CD8" w:rsidTr="00AB7914">
        <w:tc>
          <w:tcPr>
            <w:tcW w:w="5637" w:type="dxa"/>
          </w:tcPr>
          <w:p w:rsidR="00254942" w:rsidRPr="00F67CD8" w:rsidRDefault="00254942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>Обеспечение деятельности законодательного органа власти</w:t>
            </w:r>
          </w:p>
        </w:tc>
        <w:tc>
          <w:tcPr>
            <w:tcW w:w="1842" w:type="dxa"/>
          </w:tcPr>
          <w:p w:rsidR="00254942" w:rsidRPr="00F67CD8" w:rsidRDefault="00BE561D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846 151,00</w:t>
            </w:r>
          </w:p>
        </w:tc>
        <w:tc>
          <w:tcPr>
            <w:tcW w:w="1418" w:type="dxa"/>
            <w:vAlign w:val="bottom"/>
          </w:tcPr>
          <w:p w:rsidR="00254942" w:rsidRPr="00500045" w:rsidRDefault="00254942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54942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846 151,00</w:t>
            </w:r>
          </w:p>
        </w:tc>
      </w:tr>
      <w:tr w:rsidR="00254942" w:rsidRPr="00F67CD8" w:rsidTr="00AB7914">
        <w:tc>
          <w:tcPr>
            <w:tcW w:w="5637" w:type="dxa"/>
          </w:tcPr>
          <w:p w:rsidR="00254942" w:rsidRPr="00F67CD8" w:rsidRDefault="00254942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Расходы </w:t>
            </w:r>
            <w:r>
              <w:rPr>
                <w:rFonts w:cs="Times New Roman"/>
                <w:color w:val="000000"/>
                <w:sz w:val="20"/>
                <w:szCs w:val="20"/>
              </w:rPr>
              <w:t>бюджета</w:t>
            </w:r>
            <w:r w:rsidRPr="00F67CD8">
              <w:rPr>
                <w:rFonts w:cs="Times New Roman"/>
                <w:color w:val="000000"/>
                <w:sz w:val="20"/>
                <w:szCs w:val="20"/>
              </w:rPr>
              <w:t xml:space="preserve"> поселения по передаче части полномочий в соответствии с заключенными соглашениями</w:t>
            </w:r>
          </w:p>
        </w:tc>
        <w:tc>
          <w:tcPr>
            <w:tcW w:w="1842" w:type="dxa"/>
          </w:tcPr>
          <w:p w:rsidR="00254942" w:rsidRPr="00F67CD8" w:rsidRDefault="00290F8F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24 979,00</w:t>
            </w:r>
          </w:p>
        </w:tc>
        <w:tc>
          <w:tcPr>
            <w:tcW w:w="1418" w:type="dxa"/>
            <w:vAlign w:val="bottom"/>
          </w:tcPr>
          <w:p w:rsidR="00254942" w:rsidRPr="00500045" w:rsidRDefault="00254942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54942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24 979,00</w:t>
            </w:r>
          </w:p>
        </w:tc>
      </w:tr>
      <w:tr w:rsidR="00254942" w:rsidRPr="00F67CD8" w:rsidTr="00AB7914">
        <w:tc>
          <w:tcPr>
            <w:tcW w:w="5637" w:type="dxa"/>
          </w:tcPr>
          <w:p w:rsidR="00254942" w:rsidRPr="00F67CD8" w:rsidRDefault="00254942" w:rsidP="00AB7914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Прочие общегосударственные расходы</w:t>
            </w:r>
          </w:p>
        </w:tc>
        <w:tc>
          <w:tcPr>
            <w:tcW w:w="1842" w:type="dxa"/>
          </w:tcPr>
          <w:p w:rsidR="00254942" w:rsidRPr="00F67CD8" w:rsidRDefault="00290F8F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18 700,00</w:t>
            </w:r>
          </w:p>
        </w:tc>
        <w:tc>
          <w:tcPr>
            <w:tcW w:w="1418" w:type="dxa"/>
            <w:vAlign w:val="bottom"/>
          </w:tcPr>
          <w:p w:rsidR="00254942" w:rsidRPr="00500045" w:rsidRDefault="00254942" w:rsidP="00AB7914">
            <w:pPr>
              <w:ind w:right="34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254942" w:rsidRPr="00FD1221" w:rsidRDefault="00FD1221" w:rsidP="00AB79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FD1221">
              <w:rPr>
                <w:color w:val="000000"/>
                <w:sz w:val="20"/>
                <w:szCs w:val="20"/>
              </w:rPr>
              <w:t>18 700,00</w:t>
            </w:r>
          </w:p>
        </w:tc>
      </w:tr>
      <w:tr w:rsidR="00254942" w:rsidRPr="00A66B7C" w:rsidTr="00AB7914">
        <w:tc>
          <w:tcPr>
            <w:tcW w:w="5637" w:type="dxa"/>
          </w:tcPr>
          <w:p w:rsidR="00254942" w:rsidRPr="00DE4C62" w:rsidRDefault="00254942" w:rsidP="00AB7914">
            <w:pPr>
              <w:jc w:val="both"/>
              <w:rPr>
                <w:b/>
                <w:sz w:val="20"/>
                <w:szCs w:val="20"/>
              </w:rPr>
            </w:pPr>
            <w:r w:rsidRPr="00DE4C62">
              <w:rPr>
                <w:b/>
                <w:sz w:val="20"/>
                <w:szCs w:val="20"/>
              </w:rPr>
              <w:t>Дефицит/ профицит (-;+)</w:t>
            </w:r>
          </w:p>
        </w:tc>
        <w:tc>
          <w:tcPr>
            <w:tcW w:w="1842" w:type="dxa"/>
            <w:vAlign w:val="bottom"/>
          </w:tcPr>
          <w:p w:rsidR="00254942" w:rsidRPr="00A66B7C" w:rsidRDefault="00AB7914" w:rsidP="00AB791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254942" w:rsidRPr="00FF1CBC" w:rsidRDefault="00254942" w:rsidP="00AB791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254942" w:rsidRPr="00A66B7C" w:rsidRDefault="004B7013" w:rsidP="00AB791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:rsidR="00615D87" w:rsidRDefault="00615D87" w:rsidP="00CD0829">
      <w:p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</w:t>
      </w:r>
      <w:r w:rsidRPr="00615D87">
        <w:rPr>
          <w:rFonts w:cs="Times New Roman"/>
          <w:color w:val="000000"/>
        </w:rPr>
        <w:t>Общие расходы бюджета Шумячского городского поселения на 202</w:t>
      </w:r>
      <w:r w:rsidR="00AC0F27">
        <w:rPr>
          <w:rFonts w:cs="Times New Roman"/>
          <w:color w:val="000000"/>
        </w:rPr>
        <w:t>2</w:t>
      </w:r>
      <w:r w:rsidRPr="00615D87">
        <w:rPr>
          <w:rFonts w:cs="Times New Roman"/>
          <w:color w:val="000000"/>
        </w:rPr>
        <w:t xml:space="preserve"> год предлагаются к утверждению в сумме </w:t>
      </w:r>
      <w:r w:rsidR="005D649E" w:rsidRPr="005D649E">
        <w:t>26 006 460,26</w:t>
      </w:r>
      <w:r w:rsidR="005D649E">
        <w:rPr>
          <w:b/>
          <w:sz w:val="20"/>
          <w:szCs w:val="20"/>
        </w:rPr>
        <w:t xml:space="preserve"> </w:t>
      </w:r>
      <w:r w:rsidRPr="00615D87">
        <w:rPr>
          <w:rFonts w:cs="Times New Roman"/>
          <w:color w:val="000000"/>
        </w:rPr>
        <w:t>рублей, с увеличением на +</w:t>
      </w:r>
      <w:r w:rsidR="00F100EC" w:rsidRPr="00F100EC">
        <w:t>12 338 802,26</w:t>
      </w:r>
      <w:r w:rsidRPr="00615D87">
        <w:rPr>
          <w:rFonts w:cs="Times New Roman"/>
          <w:color w:val="000000"/>
        </w:rPr>
        <w:t xml:space="preserve"> рубл</w:t>
      </w:r>
      <w:r w:rsidR="00F100EC">
        <w:rPr>
          <w:rFonts w:cs="Times New Roman"/>
          <w:color w:val="000000"/>
        </w:rPr>
        <w:t>я</w:t>
      </w:r>
      <w:r w:rsidRPr="00615D87">
        <w:rPr>
          <w:rFonts w:cs="Times New Roman"/>
          <w:color w:val="000000"/>
        </w:rPr>
        <w:t xml:space="preserve"> за счет межбюджетных трансфертов</w:t>
      </w:r>
      <w:r w:rsidR="00F100EC">
        <w:rPr>
          <w:rFonts w:cs="Times New Roman"/>
          <w:color w:val="000000"/>
        </w:rPr>
        <w:t xml:space="preserve"> из областного бюджета в сумме </w:t>
      </w:r>
      <w:r w:rsidR="00F100EC" w:rsidRPr="00615D87">
        <w:rPr>
          <w:rFonts w:cs="Times New Roman"/>
          <w:color w:val="000000"/>
        </w:rPr>
        <w:t>+</w:t>
      </w:r>
      <w:r w:rsidR="00F100EC" w:rsidRPr="00F100EC">
        <w:t>12 338 802,26</w:t>
      </w:r>
      <w:r w:rsidR="00F100EC" w:rsidRPr="00615D87">
        <w:rPr>
          <w:rFonts w:cs="Times New Roman"/>
          <w:color w:val="000000"/>
        </w:rPr>
        <w:t xml:space="preserve"> </w:t>
      </w:r>
      <w:r w:rsidRPr="00615D87">
        <w:rPr>
          <w:rFonts w:cs="Times New Roman"/>
          <w:color w:val="000000"/>
        </w:rPr>
        <w:t>рубля.</w:t>
      </w:r>
    </w:p>
    <w:p w:rsidR="00ED757A" w:rsidRDefault="00AC0F27" w:rsidP="00ED757A">
      <w:pPr>
        <w:ind w:firstLine="142"/>
        <w:jc w:val="both"/>
        <w:rPr>
          <w:bCs/>
        </w:rPr>
      </w:pPr>
      <w:r>
        <w:rPr>
          <w:bCs/>
        </w:rPr>
        <w:t xml:space="preserve">    </w:t>
      </w:r>
      <w:bookmarkStart w:id="0" w:name="_GoBack"/>
      <w:bookmarkEnd w:id="0"/>
      <w:r w:rsidR="00AF3F0A" w:rsidRPr="00AF3F0A">
        <w:rPr>
          <w:bCs/>
        </w:rPr>
        <w:t>Дефицит бюджета</w:t>
      </w:r>
      <w:r w:rsidR="00AF3F0A">
        <w:rPr>
          <w:bCs/>
        </w:rPr>
        <w:t xml:space="preserve"> в плановом периоде 2021 и 2022 год остается без изменений</w:t>
      </w:r>
      <w:r w:rsidR="00ED757A">
        <w:rPr>
          <w:bCs/>
        </w:rPr>
        <w:t>.</w:t>
      </w:r>
    </w:p>
    <w:p w:rsidR="00ED757A" w:rsidRDefault="00ED757A" w:rsidP="00ED757A">
      <w:pPr>
        <w:ind w:firstLine="142"/>
        <w:jc w:val="both"/>
        <w:rPr>
          <w:bCs/>
        </w:rPr>
      </w:pPr>
      <w:r>
        <w:rPr>
          <w:rFonts w:cs="Times New Roman"/>
        </w:rPr>
        <w:t xml:space="preserve">Изменения соответственно </w:t>
      </w:r>
      <w:r w:rsidR="0033534A" w:rsidRPr="00F12EFC">
        <w:rPr>
          <w:rFonts w:cs="Times New Roman"/>
        </w:rPr>
        <w:t>внесены:</w:t>
      </w:r>
    </w:p>
    <w:p w:rsidR="00E55889" w:rsidRPr="00ED757A" w:rsidRDefault="00E55889" w:rsidP="00ED757A">
      <w:pPr>
        <w:ind w:firstLine="142"/>
        <w:jc w:val="both"/>
        <w:rPr>
          <w:bCs/>
        </w:rPr>
      </w:pPr>
      <w:r>
        <w:rPr>
          <w:bCs/>
          <w:szCs w:val="28"/>
        </w:rPr>
        <w:t xml:space="preserve">в </w:t>
      </w:r>
      <w:r w:rsidRPr="009104EE">
        <w:rPr>
          <w:bCs/>
          <w:szCs w:val="28"/>
        </w:rPr>
        <w:t>приложение №</w:t>
      </w:r>
      <w:r w:rsidR="00E2362A">
        <w:rPr>
          <w:bCs/>
          <w:szCs w:val="28"/>
        </w:rPr>
        <w:t xml:space="preserve"> </w:t>
      </w:r>
      <w:r w:rsidR="004202EF">
        <w:rPr>
          <w:bCs/>
          <w:szCs w:val="28"/>
        </w:rPr>
        <w:t>1</w:t>
      </w:r>
      <w:r w:rsidRPr="009104EE">
        <w:rPr>
          <w:bCs/>
          <w:szCs w:val="28"/>
        </w:rPr>
        <w:t xml:space="preserve"> «</w:t>
      </w:r>
      <w:r w:rsidR="004202EF" w:rsidRPr="00F12EFC">
        <w:t>Источники финансирования дефицита бюджета Шумячского городского поселения на 20</w:t>
      </w:r>
      <w:r w:rsidR="004202EF">
        <w:t>20</w:t>
      </w:r>
      <w:r w:rsidR="004202EF" w:rsidRPr="00F12EFC">
        <w:t xml:space="preserve"> год</w:t>
      </w:r>
      <w:r>
        <w:rPr>
          <w:szCs w:val="28"/>
        </w:rPr>
        <w:t>»;</w:t>
      </w:r>
    </w:p>
    <w:p w:rsidR="005520FC" w:rsidRDefault="005520FC" w:rsidP="00ED757A">
      <w:pPr>
        <w:ind w:firstLine="142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в приложение №</w:t>
      </w:r>
      <w:r w:rsidR="00E2362A">
        <w:rPr>
          <w:rFonts w:eastAsia="Times New Roman"/>
          <w:bCs/>
          <w:lang w:eastAsia="ru-RU"/>
        </w:rPr>
        <w:t xml:space="preserve"> </w:t>
      </w:r>
      <w:r w:rsidR="004202EF">
        <w:rPr>
          <w:rFonts w:eastAsia="Times New Roman"/>
          <w:bCs/>
          <w:lang w:eastAsia="ru-RU"/>
        </w:rPr>
        <w:t>2</w:t>
      </w:r>
      <w:r>
        <w:rPr>
          <w:rFonts w:eastAsia="Times New Roman"/>
          <w:bCs/>
          <w:lang w:eastAsia="ru-RU"/>
        </w:rPr>
        <w:t xml:space="preserve"> «</w:t>
      </w:r>
      <w:r w:rsidR="004202EF" w:rsidRPr="00F12EFC">
        <w:t xml:space="preserve">Источники финансирования дефицита бюджета Шумячского городского поселения на </w:t>
      </w:r>
      <w:r w:rsidR="00DC485B">
        <w:t xml:space="preserve">плановый период </w:t>
      </w:r>
      <w:r w:rsidR="004202EF" w:rsidRPr="00F12EFC">
        <w:t>20</w:t>
      </w:r>
      <w:r w:rsidR="004202EF">
        <w:t>21</w:t>
      </w:r>
      <w:r w:rsidR="00DC485B">
        <w:t xml:space="preserve"> и </w:t>
      </w:r>
      <w:r w:rsidR="004202EF">
        <w:t>2022</w:t>
      </w:r>
      <w:r w:rsidR="00DC485B">
        <w:t xml:space="preserve"> годов</w:t>
      </w:r>
      <w:r>
        <w:rPr>
          <w:rFonts w:eastAsia="Times New Roman"/>
          <w:bCs/>
          <w:lang w:eastAsia="ru-RU"/>
        </w:rPr>
        <w:t>»;</w:t>
      </w:r>
    </w:p>
    <w:p w:rsidR="00ED757A" w:rsidRDefault="00ED757A" w:rsidP="00ED757A">
      <w:pPr>
        <w:ind w:firstLine="142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в приложение № 7 «</w:t>
      </w:r>
      <w:r w:rsidRPr="00F12EFC">
        <w:t>Прогнозируемые безвозмездные поступления  в бюджет Шумячского городского поселения на 20</w:t>
      </w:r>
      <w:r>
        <w:t>20</w:t>
      </w:r>
      <w:r w:rsidRPr="00F12EFC">
        <w:t xml:space="preserve"> год</w:t>
      </w:r>
      <w:r>
        <w:rPr>
          <w:rFonts w:eastAsia="Times New Roman"/>
          <w:bCs/>
          <w:lang w:eastAsia="ru-RU"/>
        </w:rPr>
        <w:t>»;</w:t>
      </w:r>
    </w:p>
    <w:p w:rsidR="00ED757A" w:rsidRPr="00ED757A" w:rsidRDefault="00ED757A" w:rsidP="00ED757A">
      <w:pPr>
        <w:ind w:firstLine="142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в приложение № 8 «</w:t>
      </w:r>
      <w:r w:rsidRPr="00F12EFC">
        <w:t xml:space="preserve">Прогнозируемые безвозмездные поступления  в бюджет Шумячского городского поселения на </w:t>
      </w:r>
      <w:r>
        <w:t>плановый период 2021 и 2022 годов</w:t>
      </w:r>
      <w:r>
        <w:rPr>
          <w:rFonts w:eastAsia="Times New Roman"/>
          <w:bCs/>
          <w:lang w:eastAsia="ru-RU"/>
        </w:rPr>
        <w:t>»;</w:t>
      </w:r>
    </w:p>
    <w:p w:rsidR="0033534A" w:rsidRPr="00F12EFC" w:rsidRDefault="0033534A" w:rsidP="00ED757A">
      <w:pPr>
        <w:autoSpaceDE w:val="0"/>
        <w:ind w:firstLine="142"/>
        <w:jc w:val="both"/>
        <w:rPr>
          <w:rFonts w:cs="Times New Roman"/>
        </w:rPr>
      </w:pPr>
      <w:r w:rsidRPr="00F12EFC">
        <w:rPr>
          <w:rFonts w:cs="Times New Roman"/>
        </w:rPr>
        <w:t>в приложение №</w:t>
      </w:r>
      <w:r w:rsidR="00E2362A">
        <w:rPr>
          <w:rFonts w:cs="Times New Roman"/>
        </w:rPr>
        <w:t xml:space="preserve"> </w:t>
      </w:r>
      <w:r w:rsidR="00D73FBF" w:rsidRPr="00F12EFC">
        <w:rPr>
          <w:rFonts w:cs="Times New Roman"/>
        </w:rPr>
        <w:t>9</w:t>
      </w:r>
      <w:r w:rsidRPr="00F12EFC">
        <w:rPr>
          <w:rFonts w:cs="Times New Roman"/>
        </w:rPr>
        <w:t xml:space="preserve"> </w:t>
      </w:r>
      <w:r w:rsidR="00A31324" w:rsidRPr="00F12EFC">
        <w:rPr>
          <w:rFonts w:cs="Times New Roman"/>
        </w:rPr>
        <w:t>«</w:t>
      </w:r>
      <w:r w:rsidRPr="00F12EFC">
        <w:rPr>
          <w:rFonts w:cs="Times New Roman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D73FBF" w:rsidRPr="00F12EFC">
        <w:rPr>
          <w:rFonts w:cs="Times New Roman"/>
        </w:rPr>
        <w:t xml:space="preserve"> (группам </w:t>
      </w:r>
      <w:r w:rsidRPr="00F12EFC">
        <w:rPr>
          <w:rFonts w:cs="Times New Roman"/>
        </w:rPr>
        <w:t>и подгруппам</w:t>
      </w:r>
      <w:r w:rsidR="00D73FBF" w:rsidRPr="00F12EFC">
        <w:rPr>
          <w:rFonts w:cs="Times New Roman"/>
        </w:rPr>
        <w:t>)</w:t>
      </w:r>
      <w:r w:rsidRPr="00F12EFC">
        <w:rPr>
          <w:rFonts w:cs="Times New Roman"/>
        </w:rPr>
        <w:t xml:space="preserve"> видов расходов класси</w:t>
      </w:r>
      <w:r w:rsidR="00DC485B">
        <w:rPr>
          <w:rFonts w:cs="Times New Roman"/>
        </w:rPr>
        <w:t>фикации расходов бюджетов на 2020</w:t>
      </w:r>
      <w:r w:rsidRPr="00F12EFC">
        <w:rPr>
          <w:rFonts w:cs="Times New Roman"/>
        </w:rPr>
        <w:t xml:space="preserve"> год</w:t>
      </w:r>
      <w:r w:rsidR="00A31324" w:rsidRPr="00F12EFC">
        <w:rPr>
          <w:rFonts w:cs="Times New Roman"/>
        </w:rPr>
        <w:t>»</w:t>
      </w:r>
      <w:r w:rsidRPr="00F12EFC">
        <w:rPr>
          <w:rFonts w:cs="Times New Roman"/>
        </w:rPr>
        <w:t>;</w:t>
      </w:r>
    </w:p>
    <w:p w:rsidR="00DC485B" w:rsidRDefault="0033534A" w:rsidP="00ED757A">
      <w:pPr>
        <w:ind w:firstLine="142"/>
        <w:rPr>
          <w:rFonts w:cs="Times New Roman"/>
        </w:rPr>
      </w:pPr>
      <w:r w:rsidRPr="00F12EFC">
        <w:rPr>
          <w:rFonts w:cs="Times New Roman"/>
        </w:rPr>
        <w:t>в приложение №</w:t>
      </w:r>
      <w:r w:rsidR="00E2362A">
        <w:rPr>
          <w:rFonts w:cs="Times New Roman"/>
        </w:rPr>
        <w:t xml:space="preserve"> </w:t>
      </w:r>
      <w:r w:rsidR="00D73FBF" w:rsidRPr="00F12EFC">
        <w:rPr>
          <w:rFonts w:cs="Times New Roman"/>
        </w:rPr>
        <w:t>1</w:t>
      </w:r>
      <w:r w:rsidR="00DC485B">
        <w:rPr>
          <w:rFonts w:cs="Times New Roman"/>
        </w:rPr>
        <w:t>0</w:t>
      </w:r>
      <w:r w:rsidRPr="00F12EFC">
        <w:rPr>
          <w:rFonts w:cs="Times New Roman"/>
        </w:rPr>
        <w:t xml:space="preserve"> </w:t>
      </w:r>
      <w:r w:rsidR="00DC485B" w:rsidRPr="00F12EFC">
        <w:rPr>
          <w:rFonts w:cs="Times New Roman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</w:t>
      </w:r>
      <w:r w:rsidR="00DC485B">
        <w:rPr>
          <w:rFonts w:cs="Times New Roman"/>
        </w:rPr>
        <w:t xml:space="preserve">фикации расходов бюджетов на </w:t>
      </w:r>
      <w:r w:rsidR="00DC485B" w:rsidRPr="00DC485B">
        <w:rPr>
          <w:bCs/>
          <w:color w:val="000000"/>
        </w:rPr>
        <w:t>плановый период 2021</w:t>
      </w:r>
      <w:r w:rsidR="00DC485B">
        <w:rPr>
          <w:bCs/>
          <w:color w:val="000000"/>
        </w:rPr>
        <w:t xml:space="preserve"> и </w:t>
      </w:r>
      <w:r w:rsidR="00DC485B" w:rsidRPr="00DC485B">
        <w:rPr>
          <w:bCs/>
          <w:color w:val="000000"/>
        </w:rPr>
        <w:t>2022 годов</w:t>
      </w:r>
      <w:r w:rsidR="00DC485B" w:rsidRPr="00DC485B">
        <w:rPr>
          <w:rFonts w:cs="Times New Roman"/>
        </w:rPr>
        <w:t>»;</w:t>
      </w:r>
    </w:p>
    <w:p w:rsidR="0033534A" w:rsidRDefault="00DC485B" w:rsidP="00ED757A">
      <w:pPr>
        <w:ind w:firstLine="142"/>
        <w:rPr>
          <w:rFonts w:cs="Times New Roman"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</w:t>
      </w:r>
      <w:r w:rsidRPr="00F12EFC">
        <w:rPr>
          <w:rFonts w:cs="Times New Roman"/>
        </w:rPr>
        <w:t>1</w:t>
      </w:r>
      <w:r>
        <w:rPr>
          <w:rFonts w:cs="Times New Roman"/>
        </w:rPr>
        <w:t>1</w:t>
      </w:r>
      <w:r w:rsidRPr="00F12EFC">
        <w:rPr>
          <w:rFonts w:cs="Times New Roman"/>
        </w:rPr>
        <w:t xml:space="preserve"> </w:t>
      </w:r>
      <w:r w:rsidR="00A31324" w:rsidRPr="00F12EFC">
        <w:rPr>
          <w:rFonts w:cs="Times New Roman"/>
        </w:rPr>
        <w:t>«</w:t>
      </w:r>
      <w:r w:rsidR="0033534A" w:rsidRPr="00F12EFC">
        <w:rPr>
          <w:rFonts w:cs="Times New Roman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Fonts w:cs="Times New Roman"/>
        </w:rPr>
        <w:t>20</w:t>
      </w:r>
      <w:r w:rsidR="0033534A" w:rsidRPr="00F12EFC">
        <w:rPr>
          <w:rFonts w:cs="Times New Roman"/>
        </w:rPr>
        <w:t xml:space="preserve"> год</w:t>
      </w:r>
      <w:r w:rsidR="00A31324" w:rsidRPr="00F12EFC">
        <w:rPr>
          <w:rFonts w:cs="Times New Roman"/>
        </w:rPr>
        <w:t>»</w:t>
      </w:r>
      <w:r w:rsidR="0033534A" w:rsidRPr="00F12EFC">
        <w:rPr>
          <w:rFonts w:cs="Times New Roman"/>
        </w:rPr>
        <w:t>;</w:t>
      </w:r>
    </w:p>
    <w:p w:rsidR="00DC485B" w:rsidRDefault="00DC485B" w:rsidP="00DC485B">
      <w:pPr>
        <w:ind w:firstLine="142"/>
        <w:rPr>
          <w:rFonts w:cs="Times New Roman"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</w:t>
      </w:r>
      <w:r w:rsidRPr="00F12EFC">
        <w:rPr>
          <w:rFonts w:cs="Times New Roman"/>
        </w:rPr>
        <w:t>1</w:t>
      </w:r>
      <w:r>
        <w:rPr>
          <w:rFonts w:cs="Times New Roman"/>
        </w:rPr>
        <w:t>2</w:t>
      </w:r>
      <w:r w:rsidRPr="00F12EFC">
        <w:rPr>
          <w:rFonts w:cs="Times New Roman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cs="Times New Roman"/>
        </w:rPr>
        <w:t>плановый период 2021 и 2022 годов</w:t>
      </w:r>
      <w:r w:rsidRPr="00F12EFC">
        <w:rPr>
          <w:rFonts w:cs="Times New Roman"/>
        </w:rPr>
        <w:t>»;</w:t>
      </w:r>
    </w:p>
    <w:p w:rsidR="0033534A" w:rsidRDefault="0033534A" w:rsidP="00DC485B">
      <w:pPr>
        <w:ind w:firstLine="142"/>
        <w:rPr>
          <w:rFonts w:cs="Times New Roman"/>
        </w:rPr>
      </w:pPr>
      <w:r w:rsidRPr="00F12EFC">
        <w:rPr>
          <w:rFonts w:cs="Times New Roman"/>
        </w:rPr>
        <w:t>в приложение №</w:t>
      </w:r>
      <w:r w:rsidR="00E2362A">
        <w:rPr>
          <w:rFonts w:cs="Times New Roman"/>
        </w:rPr>
        <w:t xml:space="preserve"> </w:t>
      </w:r>
      <w:r w:rsidR="00D73FBF" w:rsidRPr="00F12EFC">
        <w:rPr>
          <w:rFonts w:cs="Times New Roman"/>
        </w:rPr>
        <w:t>13</w:t>
      </w:r>
      <w:r w:rsidRPr="00F12EFC">
        <w:rPr>
          <w:rFonts w:cs="Times New Roman"/>
        </w:rPr>
        <w:t xml:space="preserve"> </w:t>
      </w:r>
      <w:r w:rsidR="00A31324" w:rsidRPr="00F12EFC">
        <w:rPr>
          <w:rFonts w:cs="Times New Roman"/>
        </w:rPr>
        <w:t>«</w:t>
      </w:r>
      <w:r w:rsidRPr="00F12EFC">
        <w:rPr>
          <w:rFonts w:cs="Times New Roman"/>
        </w:rPr>
        <w:t>Ведомственная структура расходов бюджета Шумячского городского поселения</w:t>
      </w:r>
      <w:r w:rsidR="00D73FBF" w:rsidRPr="00F12EFC">
        <w:rPr>
          <w:rFonts w:cs="Times New Roman"/>
        </w:rPr>
        <w:t xml:space="preserve"> </w:t>
      </w:r>
      <w:r w:rsidR="00D73FBF" w:rsidRPr="00F12EFC">
        <w:lastRenderedPageBreak/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F12EFC">
        <w:rPr>
          <w:rFonts w:cs="Times New Roman"/>
        </w:rPr>
        <w:t xml:space="preserve"> на 20</w:t>
      </w:r>
      <w:r w:rsidR="00DC485B">
        <w:rPr>
          <w:rFonts w:cs="Times New Roman"/>
        </w:rPr>
        <w:t>20</w:t>
      </w:r>
      <w:r w:rsidRPr="00F12EFC">
        <w:rPr>
          <w:rFonts w:cs="Times New Roman"/>
        </w:rPr>
        <w:t xml:space="preserve"> год</w:t>
      </w:r>
      <w:r w:rsidR="00A31324" w:rsidRPr="00F12EFC">
        <w:rPr>
          <w:rFonts w:cs="Times New Roman"/>
        </w:rPr>
        <w:t>»</w:t>
      </w:r>
      <w:r w:rsidRPr="00F12EFC">
        <w:rPr>
          <w:rFonts w:cs="Times New Roman"/>
        </w:rPr>
        <w:t>;</w:t>
      </w:r>
    </w:p>
    <w:p w:rsidR="00DC485B" w:rsidRDefault="00DC485B" w:rsidP="00DC485B">
      <w:pPr>
        <w:ind w:firstLine="142"/>
        <w:rPr>
          <w:rFonts w:cs="Times New Roman"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14</w:t>
      </w:r>
      <w:r w:rsidRPr="00F12EFC">
        <w:rPr>
          <w:rFonts w:cs="Times New Roman"/>
        </w:rPr>
        <w:t xml:space="preserve"> «Ведомственная структура расходов бюджета Шумячского городского поселения </w:t>
      </w:r>
      <w:r w:rsidRPr="00F12EFC"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F12EFC">
        <w:rPr>
          <w:rFonts w:cs="Times New Roman"/>
        </w:rPr>
        <w:t xml:space="preserve"> на </w:t>
      </w:r>
      <w:r>
        <w:rPr>
          <w:rFonts w:cs="Times New Roman"/>
        </w:rPr>
        <w:t xml:space="preserve">плановый период </w:t>
      </w:r>
      <w:r w:rsidRPr="00F12EFC">
        <w:rPr>
          <w:rFonts w:cs="Times New Roman"/>
        </w:rPr>
        <w:t>20</w:t>
      </w:r>
      <w:r>
        <w:rPr>
          <w:rFonts w:cs="Times New Roman"/>
        </w:rPr>
        <w:t>21 и 2022</w:t>
      </w:r>
      <w:r w:rsidRPr="00F12EFC">
        <w:rPr>
          <w:rFonts w:cs="Times New Roman"/>
        </w:rPr>
        <w:t xml:space="preserve"> год</w:t>
      </w:r>
      <w:r>
        <w:rPr>
          <w:rFonts w:cs="Times New Roman"/>
        </w:rPr>
        <w:t>ов</w:t>
      </w:r>
      <w:r w:rsidRPr="00F12EFC">
        <w:rPr>
          <w:rFonts w:cs="Times New Roman"/>
        </w:rPr>
        <w:t>»;</w:t>
      </w:r>
    </w:p>
    <w:p w:rsidR="005905D1" w:rsidRDefault="0033534A" w:rsidP="00DC485B">
      <w:pPr>
        <w:ind w:firstLine="142"/>
        <w:rPr>
          <w:rFonts w:cs="Times New Roman"/>
          <w:bCs/>
        </w:rPr>
      </w:pPr>
      <w:proofErr w:type="gramStart"/>
      <w:r w:rsidRPr="00F12EFC">
        <w:rPr>
          <w:rFonts w:cs="Times New Roman"/>
        </w:rPr>
        <w:t>в приложение №</w:t>
      </w:r>
      <w:r w:rsidR="00E2362A">
        <w:rPr>
          <w:rFonts w:cs="Times New Roman"/>
        </w:rPr>
        <w:t xml:space="preserve"> </w:t>
      </w:r>
      <w:r w:rsidR="0042183F" w:rsidRPr="00F12EFC">
        <w:rPr>
          <w:rFonts w:cs="Times New Roman"/>
        </w:rPr>
        <w:t>15</w:t>
      </w:r>
      <w:r w:rsidRPr="00F12EFC">
        <w:rPr>
          <w:rFonts w:cs="Times New Roman"/>
        </w:rPr>
        <w:t xml:space="preserve"> </w:t>
      </w:r>
      <w:r w:rsidR="00A31324" w:rsidRPr="00F12EFC">
        <w:rPr>
          <w:rFonts w:cs="Times New Roman"/>
        </w:rPr>
        <w:t>«</w:t>
      </w:r>
      <w:r w:rsidRPr="00F12EFC">
        <w:rPr>
          <w:rFonts w:cs="Times New Roman"/>
        </w:rPr>
        <w:t>Р</w:t>
      </w:r>
      <w:r w:rsidRPr="00F12EFC">
        <w:rPr>
          <w:rFonts w:cs="Times New Roman"/>
          <w:bCs/>
        </w:rPr>
        <w:t>аспределение бюджетных по муниципальным программ и непрограммным направлениям деятельности на 20</w:t>
      </w:r>
      <w:r w:rsidR="00DC485B">
        <w:rPr>
          <w:rFonts w:cs="Times New Roman"/>
          <w:bCs/>
        </w:rPr>
        <w:t>20</w:t>
      </w:r>
      <w:r w:rsidRPr="00F12EFC">
        <w:rPr>
          <w:rFonts w:cs="Times New Roman"/>
          <w:bCs/>
        </w:rPr>
        <w:t xml:space="preserve"> год</w:t>
      </w:r>
      <w:r w:rsidR="00F821B7" w:rsidRPr="00F12EFC">
        <w:rPr>
          <w:rFonts w:cs="Times New Roman"/>
          <w:bCs/>
        </w:rPr>
        <w:t>»</w:t>
      </w:r>
      <w:r w:rsidR="005905D1">
        <w:rPr>
          <w:rFonts w:cs="Times New Roman"/>
          <w:bCs/>
        </w:rPr>
        <w:t>;</w:t>
      </w:r>
      <w:proofErr w:type="gramEnd"/>
    </w:p>
    <w:p w:rsidR="00DC485B" w:rsidRDefault="00DC485B" w:rsidP="00DC485B">
      <w:pPr>
        <w:ind w:firstLine="142"/>
        <w:rPr>
          <w:rFonts w:cs="Times New Roman"/>
          <w:bCs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16</w:t>
      </w:r>
      <w:r w:rsidRPr="00F12EFC">
        <w:rPr>
          <w:rFonts w:cs="Times New Roman"/>
        </w:rPr>
        <w:t xml:space="preserve"> «Р</w:t>
      </w:r>
      <w:r w:rsidRPr="00F12EFC">
        <w:rPr>
          <w:rFonts w:cs="Times New Roman"/>
          <w:bCs/>
        </w:rPr>
        <w:t xml:space="preserve">аспределение бюджетных по муниципальным программ и непрограммным направлениям деятельности на </w:t>
      </w:r>
      <w:r>
        <w:rPr>
          <w:rFonts w:cs="Times New Roman"/>
          <w:bCs/>
        </w:rPr>
        <w:t xml:space="preserve">плановый период </w:t>
      </w:r>
      <w:r w:rsidRPr="00F12EFC">
        <w:rPr>
          <w:rFonts w:cs="Times New Roman"/>
          <w:bCs/>
        </w:rPr>
        <w:t>20</w:t>
      </w:r>
      <w:r>
        <w:rPr>
          <w:rFonts w:cs="Times New Roman"/>
          <w:bCs/>
        </w:rPr>
        <w:t>21 и2022</w:t>
      </w:r>
      <w:r w:rsidRPr="00F12EFC">
        <w:rPr>
          <w:rFonts w:cs="Times New Roman"/>
          <w:bCs/>
        </w:rPr>
        <w:t xml:space="preserve"> год</w:t>
      </w:r>
      <w:r>
        <w:rPr>
          <w:rFonts w:cs="Times New Roman"/>
          <w:bCs/>
        </w:rPr>
        <w:t>ов</w:t>
      </w:r>
      <w:r w:rsidRPr="00F12EFC">
        <w:rPr>
          <w:rFonts w:cs="Times New Roman"/>
          <w:bCs/>
        </w:rPr>
        <w:t>»</w:t>
      </w:r>
      <w:r>
        <w:rPr>
          <w:rFonts w:cs="Times New Roman"/>
          <w:bCs/>
        </w:rPr>
        <w:t>;</w:t>
      </w:r>
    </w:p>
    <w:p w:rsidR="00F821B7" w:rsidRDefault="00F821B7" w:rsidP="00DC485B">
      <w:pPr>
        <w:ind w:firstLine="142"/>
        <w:rPr>
          <w:rFonts w:cs="Times New Roman"/>
          <w:bCs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17</w:t>
      </w:r>
      <w:r w:rsidRPr="00F821B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F12EFC">
        <w:rPr>
          <w:rFonts w:cs="Times New Roman"/>
        </w:rPr>
        <w:t>«</w:t>
      </w:r>
      <w:r w:rsidRPr="00F821B7">
        <w:rPr>
          <w:rFonts w:eastAsia="Times New Roman"/>
          <w:bCs/>
          <w:lang w:eastAsia="ru-RU"/>
        </w:rPr>
        <w:t>Прогнозируемые безвозмездные поступления в бюджет Шумячского городского поселения на 2020 год</w:t>
      </w:r>
      <w:r w:rsidRPr="00F12EFC">
        <w:rPr>
          <w:rFonts w:cs="Times New Roman"/>
          <w:bCs/>
        </w:rPr>
        <w:t>»</w:t>
      </w:r>
      <w:r>
        <w:rPr>
          <w:rFonts w:cs="Times New Roman"/>
          <w:bCs/>
        </w:rPr>
        <w:t>;</w:t>
      </w:r>
    </w:p>
    <w:p w:rsidR="00F821B7" w:rsidRPr="00DC485B" w:rsidRDefault="00F821B7" w:rsidP="00F821B7">
      <w:pPr>
        <w:ind w:firstLine="142"/>
        <w:rPr>
          <w:rFonts w:cs="Times New Roman"/>
          <w:bCs/>
        </w:rPr>
      </w:pPr>
      <w:r w:rsidRPr="00F12EFC">
        <w:rPr>
          <w:rFonts w:cs="Times New Roman"/>
        </w:rPr>
        <w:t>в приложение №</w:t>
      </w:r>
      <w:r>
        <w:rPr>
          <w:rFonts w:cs="Times New Roman"/>
        </w:rPr>
        <w:t xml:space="preserve"> 18</w:t>
      </w:r>
      <w:r w:rsidRPr="00F821B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F12EFC">
        <w:rPr>
          <w:rFonts w:cs="Times New Roman"/>
        </w:rPr>
        <w:t>«</w:t>
      </w:r>
      <w:r w:rsidRPr="00F821B7">
        <w:rPr>
          <w:rFonts w:eastAsia="Times New Roman"/>
          <w:bCs/>
          <w:lang w:eastAsia="ru-RU"/>
        </w:rPr>
        <w:t xml:space="preserve">Прогнозируемые безвозмездные поступления в бюджет Шумячского городского поселения на </w:t>
      </w:r>
      <w:r>
        <w:rPr>
          <w:rFonts w:eastAsia="Times New Roman"/>
          <w:bCs/>
          <w:lang w:eastAsia="ru-RU"/>
        </w:rPr>
        <w:t xml:space="preserve">плановый период </w:t>
      </w:r>
      <w:r w:rsidRPr="00F821B7">
        <w:rPr>
          <w:rFonts w:eastAsia="Times New Roman"/>
          <w:bCs/>
          <w:lang w:eastAsia="ru-RU"/>
        </w:rPr>
        <w:t>202</w:t>
      </w:r>
      <w:r>
        <w:rPr>
          <w:rFonts w:eastAsia="Times New Roman"/>
          <w:bCs/>
          <w:lang w:eastAsia="ru-RU"/>
        </w:rPr>
        <w:t>1 и 2022</w:t>
      </w:r>
      <w:r w:rsidRPr="00F821B7">
        <w:rPr>
          <w:rFonts w:eastAsia="Times New Roman"/>
          <w:bCs/>
          <w:lang w:eastAsia="ru-RU"/>
        </w:rPr>
        <w:t xml:space="preserve"> год</w:t>
      </w:r>
      <w:r>
        <w:rPr>
          <w:rFonts w:eastAsia="Times New Roman"/>
          <w:bCs/>
          <w:lang w:eastAsia="ru-RU"/>
        </w:rPr>
        <w:t>ов</w:t>
      </w:r>
      <w:r w:rsidRPr="00F12EFC">
        <w:rPr>
          <w:rFonts w:cs="Times New Roman"/>
          <w:bCs/>
        </w:rPr>
        <w:t>»</w:t>
      </w:r>
      <w:r w:rsidR="00680F55">
        <w:rPr>
          <w:rFonts w:cs="Times New Roman"/>
          <w:bCs/>
        </w:rPr>
        <w:t>.</w:t>
      </w:r>
    </w:p>
    <w:p w:rsidR="00F53EF2" w:rsidRDefault="00F53EF2" w:rsidP="00F53EF2">
      <w:pPr>
        <w:tabs>
          <w:tab w:val="left" w:pos="3675"/>
        </w:tabs>
        <w:rPr>
          <w:rFonts w:cs="Times New Roman"/>
          <w:bCs/>
        </w:rPr>
      </w:pPr>
    </w:p>
    <w:p w:rsidR="00F821B7" w:rsidRPr="00BC3AF3" w:rsidRDefault="00F821B7" w:rsidP="00F53EF2">
      <w:pPr>
        <w:tabs>
          <w:tab w:val="left" w:pos="3675"/>
        </w:tabs>
        <w:rPr>
          <w:szCs w:val="28"/>
        </w:rPr>
      </w:pPr>
    </w:p>
    <w:p w:rsidR="00F53EF2" w:rsidRPr="00F12EFC" w:rsidRDefault="00F53EF2" w:rsidP="00FB387F">
      <w:pPr>
        <w:autoSpaceDE w:val="0"/>
        <w:jc w:val="both"/>
      </w:pPr>
    </w:p>
    <w:p w:rsidR="002457BC" w:rsidRDefault="002457BC">
      <w:pPr>
        <w:spacing w:line="100" w:lineRule="atLeast"/>
        <w:jc w:val="both"/>
        <w:rPr>
          <w:sz w:val="26"/>
          <w:szCs w:val="26"/>
        </w:rPr>
      </w:pPr>
    </w:p>
    <w:p w:rsidR="0037315C" w:rsidRDefault="0037315C">
      <w:pPr>
        <w:spacing w:line="100" w:lineRule="atLeast"/>
        <w:jc w:val="both"/>
        <w:rPr>
          <w:sz w:val="26"/>
          <w:szCs w:val="26"/>
        </w:rPr>
      </w:pPr>
    </w:p>
    <w:p w:rsidR="003435C9" w:rsidRPr="009A45EF" w:rsidRDefault="003A4F55">
      <w:pPr>
        <w:spacing w:line="100" w:lineRule="atLeast"/>
        <w:jc w:val="both"/>
        <w:rPr>
          <w:b/>
          <w:sz w:val="26"/>
          <w:szCs w:val="26"/>
        </w:rPr>
      </w:pPr>
      <w:r w:rsidRPr="009A45EF">
        <w:rPr>
          <w:sz w:val="26"/>
          <w:szCs w:val="26"/>
        </w:rPr>
        <w:t>Н</w:t>
      </w:r>
      <w:r w:rsidR="00E3245D" w:rsidRPr="009A45EF">
        <w:rPr>
          <w:sz w:val="26"/>
          <w:szCs w:val="26"/>
        </w:rPr>
        <w:t>ачальник</w:t>
      </w:r>
      <w:r w:rsidR="005055EF" w:rsidRPr="009A45EF">
        <w:rPr>
          <w:sz w:val="26"/>
          <w:szCs w:val="26"/>
        </w:rPr>
        <w:t xml:space="preserve"> Финансового управления</w:t>
      </w:r>
      <w:r w:rsidR="00D77D7B" w:rsidRPr="009A45EF">
        <w:rPr>
          <w:sz w:val="26"/>
          <w:szCs w:val="26"/>
        </w:rPr>
        <w:t xml:space="preserve">     </w:t>
      </w:r>
      <w:r w:rsidR="005055EF" w:rsidRPr="009A45EF">
        <w:rPr>
          <w:sz w:val="26"/>
          <w:szCs w:val="26"/>
        </w:rPr>
        <w:t xml:space="preserve">                  </w:t>
      </w:r>
      <w:r w:rsidR="0059233D" w:rsidRPr="009A45EF">
        <w:rPr>
          <w:sz w:val="26"/>
          <w:szCs w:val="26"/>
        </w:rPr>
        <w:t xml:space="preserve">      </w:t>
      </w:r>
      <w:r w:rsidR="000847C7" w:rsidRPr="009A45EF">
        <w:rPr>
          <w:sz w:val="26"/>
          <w:szCs w:val="26"/>
        </w:rPr>
        <w:t xml:space="preserve">  </w:t>
      </w:r>
      <w:r w:rsidR="009A45EF">
        <w:rPr>
          <w:sz w:val="26"/>
          <w:szCs w:val="26"/>
        </w:rPr>
        <w:t xml:space="preserve">                   </w:t>
      </w:r>
      <w:r w:rsidR="000847C7" w:rsidRPr="009A45EF">
        <w:rPr>
          <w:sz w:val="26"/>
          <w:szCs w:val="26"/>
        </w:rPr>
        <w:t xml:space="preserve"> </w:t>
      </w:r>
      <w:r w:rsidR="0059233D" w:rsidRPr="009A45EF">
        <w:rPr>
          <w:sz w:val="26"/>
          <w:szCs w:val="26"/>
        </w:rPr>
        <w:t xml:space="preserve">    </w:t>
      </w:r>
      <w:r w:rsidR="00D77D7B" w:rsidRPr="009A45EF">
        <w:rPr>
          <w:sz w:val="26"/>
          <w:szCs w:val="26"/>
        </w:rPr>
        <w:t xml:space="preserve">          </w:t>
      </w:r>
      <w:r w:rsidR="00317DE0" w:rsidRPr="009A45EF">
        <w:rPr>
          <w:sz w:val="26"/>
          <w:szCs w:val="26"/>
        </w:rPr>
        <w:t xml:space="preserve">       </w:t>
      </w:r>
      <w:r w:rsidR="00D77D7B" w:rsidRPr="009A45EF">
        <w:rPr>
          <w:sz w:val="26"/>
          <w:szCs w:val="26"/>
        </w:rPr>
        <w:t xml:space="preserve">        </w:t>
      </w:r>
      <w:proofErr w:type="spellStart"/>
      <w:r w:rsidR="00D32680">
        <w:rPr>
          <w:sz w:val="26"/>
          <w:szCs w:val="26"/>
        </w:rPr>
        <w:t>Ю</w:t>
      </w:r>
      <w:r w:rsidR="005055EF" w:rsidRPr="009A45EF">
        <w:rPr>
          <w:sz w:val="26"/>
          <w:szCs w:val="26"/>
        </w:rPr>
        <w:t>.</w:t>
      </w:r>
      <w:r w:rsidR="00D32680">
        <w:rPr>
          <w:sz w:val="26"/>
          <w:szCs w:val="26"/>
        </w:rPr>
        <w:t>В</w:t>
      </w:r>
      <w:r w:rsidR="005055EF" w:rsidRPr="009A45EF">
        <w:rPr>
          <w:sz w:val="26"/>
          <w:szCs w:val="26"/>
        </w:rPr>
        <w:t>.</w:t>
      </w:r>
      <w:r w:rsidR="00D32680">
        <w:rPr>
          <w:sz w:val="26"/>
          <w:szCs w:val="26"/>
        </w:rPr>
        <w:t>Вознова</w:t>
      </w:r>
      <w:proofErr w:type="spellEnd"/>
      <w:r w:rsidR="00691008" w:rsidRPr="009A45EF">
        <w:rPr>
          <w:sz w:val="26"/>
          <w:szCs w:val="26"/>
        </w:rPr>
        <w:t xml:space="preserve"> </w:t>
      </w:r>
    </w:p>
    <w:sectPr w:rsidR="003435C9" w:rsidRPr="009A45EF" w:rsidSect="002457BC">
      <w:pgSz w:w="11906" w:h="16838"/>
      <w:pgMar w:top="426" w:right="424" w:bottom="426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B61AD1"/>
    <w:rsid w:val="0000088C"/>
    <w:rsid w:val="00000DE3"/>
    <w:rsid w:val="0000229A"/>
    <w:rsid w:val="00003DF3"/>
    <w:rsid w:val="0001580C"/>
    <w:rsid w:val="000158BA"/>
    <w:rsid w:val="00016B51"/>
    <w:rsid w:val="00020FFD"/>
    <w:rsid w:val="00021D5E"/>
    <w:rsid w:val="0002674B"/>
    <w:rsid w:val="00031800"/>
    <w:rsid w:val="00041A23"/>
    <w:rsid w:val="00045C04"/>
    <w:rsid w:val="00047684"/>
    <w:rsid w:val="00047FC0"/>
    <w:rsid w:val="00052F7D"/>
    <w:rsid w:val="000571E5"/>
    <w:rsid w:val="00060649"/>
    <w:rsid w:val="000621CD"/>
    <w:rsid w:val="00062A7D"/>
    <w:rsid w:val="00064332"/>
    <w:rsid w:val="00065926"/>
    <w:rsid w:val="000671A5"/>
    <w:rsid w:val="000672FE"/>
    <w:rsid w:val="000723E8"/>
    <w:rsid w:val="00077739"/>
    <w:rsid w:val="00080B10"/>
    <w:rsid w:val="000821F3"/>
    <w:rsid w:val="00082914"/>
    <w:rsid w:val="00083F49"/>
    <w:rsid w:val="000847C7"/>
    <w:rsid w:val="00091E91"/>
    <w:rsid w:val="0009262A"/>
    <w:rsid w:val="00093359"/>
    <w:rsid w:val="000A2F81"/>
    <w:rsid w:val="000A336C"/>
    <w:rsid w:val="000A455A"/>
    <w:rsid w:val="000B3083"/>
    <w:rsid w:val="000B61D7"/>
    <w:rsid w:val="000B7ED8"/>
    <w:rsid w:val="000C0771"/>
    <w:rsid w:val="000C4262"/>
    <w:rsid w:val="000C62AA"/>
    <w:rsid w:val="000C7D15"/>
    <w:rsid w:val="000D3E5E"/>
    <w:rsid w:val="000D57F2"/>
    <w:rsid w:val="000E119C"/>
    <w:rsid w:val="000E12A7"/>
    <w:rsid w:val="000E312C"/>
    <w:rsid w:val="000E4383"/>
    <w:rsid w:val="000E70FF"/>
    <w:rsid w:val="000E79E9"/>
    <w:rsid w:val="000F0CCF"/>
    <w:rsid w:val="000F2178"/>
    <w:rsid w:val="000F4C5B"/>
    <w:rsid w:val="00101D2B"/>
    <w:rsid w:val="00104F13"/>
    <w:rsid w:val="00106036"/>
    <w:rsid w:val="00106D22"/>
    <w:rsid w:val="00106F3D"/>
    <w:rsid w:val="0011216C"/>
    <w:rsid w:val="0011252F"/>
    <w:rsid w:val="00113D5F"/>
    <w:rsid w:val="00114292"/>
    <w:rsid w:val="00121663"/>
    <w:rsid w:val="00123F2F"/>
    <w:rsid w:val="00124B1A"/>
    <w:rsid w:val="00126142"/>
    <w:rsid w:val="00132BC2"/>
    <w:rsid w:val="001336B3"/>
    <w:rsid w:val="00143810"/>
    <w:rsid w:val="001440F2"/>
    <w:rsid w:val="0014575E"/>
    <w:rsid w:val="00146D72"/>
    <w:rsid w:val="00147881"/>
    <w:rsid w:val="00154B43"/>
    <w:rsid w:val="00155222"/>
    <w:rsid w:val="00155BFB"/>
    <w:rsid w:val="00156DCD"/>
    <w:rsid w:val="00161896"/>
    <w:rsid w:val="0016446F"/>
    <w:rsid w:val="00164F0F"/>
    <w:rsid w:val="00165494"/>
    <w:rsid w:val="00165855"/>
    <w:rsid w:val="00170324"/>
    <w:rsid w:val="001715A2"/>
    <w:rsid w:val="001749F8"/>
    <w:rsid w:val="00177E96"/>
    <w:rsid w:val="00180A1D"/>
    <w:rsid w:val="00181518"/>
    <w:rsid w:val="00183E1A"/>
    <w:rsid w:val="00187252"/>
    <w:rsid w:val="00190CAF"/>
    <w:rsid w:val="00192696"/>
    <w:rsid w:val="00195C7B"/>
    <w:rsid w:val="001A109F"/>
    <w:rsid w:val="001A1FDD"/>
    <w:rsid w:val="001A3E2B"/>
    <w:rsid w:val="001B1AEB"/>
    <w:rsid w:val="001C188F"/>
    <w:rsid w:val="001D3926"/>
    <w:rsid w:val="001D3BB9"/>
    <w:rsid w:val="001E0FDF"/>
    <w:rsid w:val="001E1BFB"/>
    <w:rsid w:val="001E2D0C"/>
    <w:rsid w:val="001E3831"/>
    <w:rsid w:val="001E56B6"/>
    <w:rsid w:val="002006A8"/>
    <w:rsid w:val="00203187"/>
    <w:rsid w:val="00203866"/>
    <w:rsid w:val="0020400C"/>
    <w:rsid w:val="002049A1"/>
    <w:rsid w:val="002101FE"/>
    <w:rsid w:val="002103CB"/>
    <w:rsid w:val="002133C6"/>
    <w:rsid w:val="00213C19"/>
    <w:rsid w:val="00220E8A"/>
    <w:rsid w:val="00223DAC"/>
    <w:rsid w:val="00230C61"/>
    <w:rsid w:val="002329D4"/>
    <w:rsid w:val="00234F18"/>
    <w:rsid w:val="002410CE"/>
    <w:rsid w:val="00241296"/>
    <w:rsid w:val="002418DE"/>
    <w:rsid w:val="00242400"/>
    <w:rsid w:val="002457BC"/>
    <w:rsid w:val="00247D16"/>
    <w:rsid w:val="00250B8F"/>
    <w:rsid w:val="0025163F"/>
    <w:rsid w:val="00251C60"/>
    <w:rsid w:val="0025288D"/>
    <w:rsid w:val="002542D4"/>
    <w:rsid w:val="00254942"/>
    <w:rsid w:val="00261654"/>
    <w:rsid w:val="00263D58"/>
    <w:rsid w:val="00264D01"/>
    <w:rsid w:val="00265481"/>
    <w:rsid w:val="002664DE"/>
    <w:rsid w:val="00267328"/>
    <w:rsid w:val="00272EED"/>
    <w:rsid w:val="00275157"/>
    <w:rsid w:val="0027629D"/>
    <w:rsid w:val="0028134B"/>
    <w:rsid w:val="00281E99"/>
    <w:rsid w:val="00282D83"/>
    <w:rsid w:val="00286688"/>
    <w:rsid w:val="00286AC5"/>
    <w:rsid w:val="0028727A"/>
    <w:rsid w:val="00290F03"/>
    <w:rsid w:val="00290F8F"/>
    <w:rsid w:val="0029292D"/>
    <w:rsid w:val="00293436"/>
    <w:rsid w:val="00293A5A"/>
    <w:rsid w:val="00293C7E"/>
    <w:rsid w:val="002962D7"/>
    <w:rsid w:val="00296DEA"/>
    <w:rsid w:val="002A023B"/>
    <w:rsid w:val="002A40F5"/>
    <w:rsid w:val="002A6025"/>
    <w:rsid w:val="002A656F"/>
    <w:rsid w:val="002A75F8"/>
    <w:rsid w:val="002B467D"/>
    <w:rsid w:val="002B48CD"/>
    <w:rsid w:val="002B50FF"/>
    <w:rsid w:val="002B65E6"/>
    <w:rsid w:val="002B712D"/>
    <w:rsid w:val="002B7835"/>
    <w:rsid w:val="002B7CA6"/>
    <w:rsid w:val="002C02CF"/>
    <w:rsid w:val="002C0306"/>
    <w:rsid w:val="002C043E"/>
    <w:rsid w:val="002C0F65"/>
    <w:rsid w:val="002C3C80"/>
    <w:rsid w:val="002C3E8F"/>
    <w:rsid w:val="002C4AFF"/>
    <w:rsid w:val="002C5596"/>
    <w:rsid w:val="002C7776"/>
    <w:rsid w:val="002D050C"/>
    <w:rsid w:val="002D1442"/>
    <w:rsid w:val="002D24D8"/>
    <w:rsid w:val="002D67E9"/>
    <w:rsid w:val="002D7C13"/>
    <w:rsid w:val="002E0027"/>
    <w:rsid w:val="002E1ED6"/>
    <w:rsid w:val="002E2287"/>
    <w:rsid w:val="002E49BD"/>
    <w:rsid w:val="002E747E"/>
    <w:rsid w:val="002E75D0"/>
    <w:rsid w:val="002F122E"/>
    <w:rsid w:val="002F2A53"/>
    <w:rsid w:val="002F5317"/>
    <w:rsid w:val="002F5B15"/>
    <w:rsid w:val="002F62BE"/>
    <w:rsid w:val="00300D45"/>
    <w:rsid w:val="003012A4"/>
    <w:rsid w:val="0030398A"/>
    <w:rsid w:val="00305D42"/>
    <w:rsid w:val="00306F5A"/>
    <w:rsid w:val="00313323"/>
    <w:rsid w:val="00313DB6"/>
    <w:rsid w:val="00317DE0"/>
    <w:rsid w:val="003204F2"/>
    <w:rsid w:val="00321AFB"/>
    <w:rsid w:val="00322E1A"/>
    <w:rsid w:val="00324BD5"/>
    <w:rsid w:val="00324EA3"/>
    <w:rsid w:val="0032652D"/>
    <w:rsid w:val="00327085"/>
    <w:rsid w:val="0032745F"/>
    <w:rsid w:val="00327CF6"/>
    <w:rsid w:val="00333AC0"/>
    <w:rsid w:val="00333EF7"/>
    <w:rsid w:val="0033534A"/>
    <w:rsid w:val="00336216"/>
    <w:rsid w:val="003377A5"/>
    <w:rsid w:val="00337F36"/>
    <w:rsid w:val="003412E8"/>
    <w:rsid w:val="003435C9"/>
    <w:rsid w:val="00347029"/>
    <w:rsid w:val="00352054"/>
    <w:rsid w:val="003549F6"/>
    <w:rsid w:val="00355513"/>
    <w:rsid w:val="00355AEF"/>
    <w:rsid w:val="00356F3A"/>
    <w:rsid w:val="003573CD"/>
    <w:rsid w:val="003619BB"/>
    <w:rsid w:val="00363287"/>
    <w:rsid w:val="0036340D"/>
    <w:rsid w:val="0036719A"/>
    <w:rsid w:val="0037315C"/>
    <w:rsid w:val="00376564"/>
    <w:rsid w:val="00377FC4"/>
    <w:rsid w:val="0038184F"/>
    <w:rsid w:val="00384F5D"/>
    <w:rsid w:val="00385DC5"/>
    <w:rsid w:val="00387C8B"/>
    <w:rsid w:val="0039200F"/>
    <w:rsid w:val="00392276"/>
    <w:rsid w:val="00392864"/>
    <w:rsid w:val="00395457"/>
    <w:rsid w:val="00396CF1"/>
    <w:rsid w:val="00397AC6"/>
    <w:rsid w:val="003A11A3"/>
    <w:rsid w:val="003A19E6"/>
    <w:rsid w:val="003A3C3D"/>
    <w:rsid w:val="003A4F55"/>
    <w:rsid w:val="003A691F"/>
    <w:rsid w:val="003A6A77"/>
    <w:rsid w:val="003A7D57"/>
    <w:rsid w:val="003B2E09"/>
    <w:rsid w:val="003B35B1"/>
    <w:rsid w:val="003B4432"/>
    <w:rsid w:val="003B5215"/>
    <w:rsid w:val="003B7104"/>
    <w:rsid w:val="003C1E26"/>
    <w:rsid w:val="003C25CE"/>
    <w:rsid w:val="003C547F"/>
    <w:rsid w:val="003D1EDB"/>
    <w:rsid w:val="003D2F55"/>
    <w:rsid w:val="003D3DC0"/>
    <w:rsid w:val="003D5C53"/>
    <w:rsid w:val="003E254D"/>
    <w:rsid w:val="003E41E7"/>
    <w:rsid w:val="003E46E8"/>
    <w:rsid w:val="003E699D"/>
    <w:rsid w:val="003F047D"/>
    <w:rsid w:val="003F053D"/>
    <w:rsid w:val="003F0997"/>
    <w:rsid w:val="003F0D64"/>
    <w:rsid w:val="003F2E9D"/>
    <w:rsid w:val="003F3F16"/>
    <w:rsid w:val="003F77B7"/>
    <w:rsid w:val="004032F1"/>
    <w:rsid w:val="0040376D"/>
    <w:rsid w:val="004065D4"/>
    <w:rsid w:val="004104A9"/>
    <w:rsid w:val="00411ECA"/>
    <w:rsid w:val="004121D3"/>
    <w:rsid w:val="00413E40"/>
    <w:rsid w:val="004202EF"/>
    <w:rsid w:val="0042092E"/>
    <w:rsid w:val="00420E1D"/>
    <w:rsid w:val="0042130D"/>
    <w:rsid w:val="0042183F"/>
    <w:rsid w:val="00421FC9"/>
    <w:rsid w:val="0042295D"/>
    <w:rsid w:val="004234A7"/>
    <w:rsid w:val="00425737"/>
    <w:rsid w:val="00431C24"/>
    <w:rsid w:val="004322FC"/>
    <w:rsid w:val="004326A5"/>
    <w:rsid w:val="00433E69"/>
    <w:rsid w:val="00434CC8"/>
    <w:rsid w:val="004352D7"/>
    <w:rsid w:val="00441266"/>
    <w:rsid w:val="004543EC"/>
    <w:rsid w:val="00455800"/>
    <w:rsid w:val="0045598E"/>
    <w:rsid w:val="00461B20"/>
    <w:rsid w:val="00461F1F"/>
    <w:rsid w:val="0046273C"/>
    <w:rsid w:val="004628DC"/>
    <w:rsid w:val="00472A09"/>
    <w:rsid w:val="004760E3"/>
    <w:rsid w:val="004773F7"/>
    <w:rsid w:val="00477C58"/>
    <w:rsid w:val="0048349D"/>
    <w:rsid w:val="00486BC6"/>
    <w:rsid w:val="004905D6"/>
    <w:rsid w:val="00495371"/>
    <w:rsid w:val="004970BA"/>
    <w:rsid w:val="004A0033"/>
    <w:rsid w:val="004A2464"/>
    <w:rsid w:val="004A3838"/>
    <w:rsid w:val="004A65C9"/>
    <w:rsid w:val="004B3A2B"/>
    <w:rsid w:val="004B4587"/>
    <w:rsid w:val="004B52E0"/>
    <w:rsid w:val="004B5B81"/>
    <w:rsid w:val="004B64ED"/>
    <w:rsid w:val="004B7013"/>
    <w:rsid w:val="004C4734"/>
    <w:rsid w:val="004C6A95"/>
    <w:rsid w:val="004C7D22"/>
    <w:rsid w:val="004D02CE"/>
    <w:rsid w:val="004D1B33"/>
    <w:rsid w:val="004D500F"/>
    <w:rsid w:val="004E04E6"/>
    <w:rsid w:val="004E59CB"/>
    <w:rsid w:val="004E5C94"/>
    <w:rsid w:val="004E5F81"/>
    <w:rsid w:val="004E68AF"/>
    <w:rsid w:val="004E7375"/>
    <w:rsid w:val="004E79D0"/>
    <w:rsid w:val="004F3F54"/>
    <w:rsid w:val="004F4FD4"/>
    <w:rsid w:val="004F756B"/>
    <w:rsid w:val="00500045"/>
    <w:rsid w:val="00500146"/>
    <w:rsid w:val="00502665"/>
    <w:rsid w:val="00502695"/>
    <w:rsid w:val="00503441"/>
    <w:rsid w:val="00504FAA"/>
    <w:rsid w:val="005055EF"/>
    <w:rsid w:val="005114AC"/>
    <w:rsid w:val="005117B4"/>
    <w:rsid w:val="00516E8C"/>
    <w:rsid w:val="005171E4"/>
    <w:rsid w:val="00517682"/>
    <w:rsid w:val="00522BC0"/>
    <w:rsid w:val="005236ED"/>
    <w:rsid w:val="00531CFA"/>
    <w:rsid w:val="00532CEC"/>
    <w:rsid w:val="00532DAE"/>
    <w:rsid w:val="0053300F"/>
    <w:rsid w:val="00534E52"/>
    <w:rsid w:val="00542EDD"/>
    <w:rsid w:val="005520FC"/>
    <w:rsid w:val="00552F79"/>
    <w:rsid w:val="005578AE"/>
    <w:rsid w:val="00560033"/>
    <w:rsid w:val="00562004"/>
    <w:rsid w:val="00564C68"/>
    <w:rsid w:val="00566C87"/>
    <w:rsid w:val="005672D2"/>
    <w:rsid w:val="00570507"/>
    <w:rsid w:val="00573ACB"/>
    <w:rsid w:val="00575CA1"/>
    <w:rsid w:val="00576237"/>
    <w:rsid w:val="00581504"/>
    <w:rsid w:val="00585976"/>
    <w:rsid w:val="00586483"/>
    <w:rsid w:val="005905D1"/>
    <w:rsid w:val="00591B6F"/>
    <w:rsid w:val="005922D6"/>
    <w:rsid w:val="0059233D"/>
    <w:rsid w:val="00592B4F"/>
    <w:rsid w:val="00592DBB"/>
    <w:rsid w:val="0059314A"/>
    <w:rsid w:val="00595482"/>
    <w:rsid w:val="005A1DC1"/>
    <w:rsid w:val="005A2F40"/>
    <w:rsid w:val="005A4D43"/>
    <w:rsid w:val="005B1BEE"/>
    <w:rsid w:val="005B241F"/>
    <w:rsid w:val="005B2C9E"/>
    <w:rsid w:val="005B41E4"/>
    <w:rsid w:val="005B4F37"/>
    <w:rsid w:val="005B6484"/>
    <w:rsid w:val="005C18F6"/>
    <w:rsid w:val="005C1B4A"/>
    <w:rsid w:val="005C2857"/>
    <w:rsid w:val="005C389A"/>
    <w:rsid w:val="005C4FF1"/>
    <w:rsid w:val="005C7865"/>
    <w:rsid w:val="005C7A6E"/>
    <w:rsid w:val="005D17DD"/>
    <w:rsid w:val="005D1832"/>
    <w:rsid w:val="005D30EA"/>
    <w:rsid w:val="005D440F"/>
    <w:rsid w:val="005D61CD"/>
    <w:rsid w:val="005D649E"/>
    <w:rsid w:val="005D67FA"/>
    <w:rsid w:val="005E4014"/>
    <w:rsid w:val="005E486E"/>
    <w:rsid w:val="005E6DA4"/>
    <w:rsid w:val="005E733D"/>
    <w:rsid w:val="005F1A5D"/>
    <w:rsid w:val="005F507E"/>
    <w:rsid w:val="006044B5"/>
    <w:rsid w:val="006066BB"/>
    <w:rsid w:val="00606E8D"/>
    <w:rsid w:val="0061209D"/>
    <w:rsid w:val="00615D87"/>
    <w:rsid w:val="006167AD"/>
    <w:rsid w:val="00621502"/>
    <w:rsid w:val="00621A79"/>
    <w:rsid w:val="0062590A"/>
    <w:rsid w:val="006279BF"/>
    <w:rsid w:val="006311CA"/>
    <w:rsid w:val="006336AE"/>
    <w:rsid w:val="0063665A"/>
    <w:rsid w:val="00636F7E"/>
    <w:rsid w:val="006438B1"/>
    <w:rsid w:val="006444AA"/>
    <w:rsid w:val="00644A2F"/>
    <w:rsid w:val="006451CD"/>
    <w:rsid w:val="00647801"/>
    <w:rsid w:val="00650521"/>
    <w:rsid w:val="00650C19"/>
    <w:rsid w:val="00651F7A"/>
    <w:rsid w:val="00652263"/>
    <w:rsid w:val="00652C01"/>
    <w:rsid w:val="006531D8"/>
    <w:rsid w:val="006545D1"/>
    <w:rsid w:val="00654FBD"/>
    <w:rsid w:val="006556DB"/>
    <w:rsid w:val="00655C74"/>
    <w:rsid w:val="00661091"/>
    <w:rsid w:val="00661138"/>
    <w:rsid w:val="00664B4C"/>
    <w:rsid w:val="00665F55"/>
    <w:rsid w:val="006661DA"/>
    <w:rsid w:val="006704DA"/>
    <w:rsid w:val="0067090E"/>
    <w:rsid w:val="006757DB"/>
    <w:rsid w:val="00675A05"/>
    <w:rsid w:val="00675FAD"/>
    <w:rsid w:val="006763F9"/>
    <w:rsid w:val="0067688D"/>
    <w:rsid w:val="00676EBA"/>
    <w:rsid w:val="00677806"/>
    <w:rsid w:val="006800DF"/>
    <w:rsid w:val="00680F55"/>
    <w:rsid w:val="00683822"/>
    <w:rsid w:val="00685E97"/>
    <w:rsid w:val="00686123"/>
    <w:rsid w:val="0068717F"/>
    <w:rsid w:val="00691008"/>
    <w:rsid w:val="0069178E"/>
    <w:rsid w:val="00692735"/>
    <w:rsid w:val="00692E7A"/>
    <w:rsid w:val="00695E58"/>
    <w:rsid w:val="006A3CD4"/>
    <w:rsid w:val="006A4C69"/>
    <w:rsid w:val="006A53DC"/>
    <w:rsid w:val="006A685C"/>
    <w:rsid w:val="006A71EB"/>
    <w:rsid w:val="006B0753"/>
    <w:rsid w:val="006B2D21"/>
    <w:rsid w:val="006B362C"/>
    <w:rsid w:val="006B5289"/>
    <w:rsid w:val="006C140E"/>
    <w:rsid w:val="006C1B9F"/>
    <w:rsid w:val="006C2D2A"/>
    <w:rsid w:val="006C32EC"/>
    <w:rsid w:val="006D2D31"/>
    <w:rsid w:val="006D3871"/>
    <w:rsid w:val="006D4A19"/>
    <w:rsid w:val="006D7BA3"/>
    <w:rsid w:val="006E0D78"/>
    <w:rsid w:val="006E512A"/>
    <w:rsid w:val="006E546B"/>
    <w:rsid w:val="006E750A"/>
    <w:rsid w:val="006F2E12"/>
    <w:rsid w:val="006F49CB"/>
    <w:rsid w:val="006F4B56"/>
    <w:rsid w:val="006F76D8"/>
    <w:rsid w:val="00700040"/>
    <w:rsid w:val="007003C9"/>
    <w:rsid w:val="007026DF"/>
    <w:rsid w:val="00704D68"/>
    <w:rsid w:val="00707EC0"/>
    <w:rsid w:val="00711DA3"/>
    <w:rsid w:val="007156FA"/>
    <w:rsid w:val="0071741E"/>
    <w:rsid w:val="007174E3"/>
    <w:rsid w:val="007258F6"/>
    <w:rsid w:val="00726CCF"/>
    <w:rsid w:val="007322BC"/>
    <w:rsid w:val="00732DFA"/>
    <w:rsid w:val="007359AE"/>
    <w:rsid w:val="00736B47"/>
    <w:rsid w:val="0074182A"/>
    <w:rsid w:val="0074367B"/>
    <w:rsid w:val="00746FFC"/>
    <w:rsid w:val="007510D4"/>
    <w:rsid w:val="00752DFD"/>
    <w:rsid w:val="00752F28"/>
    <w:rsid w:val="007572C9"/>
    <w:rsid w:val="00757505"/>
    <w:rsid w:val="00762525"/>
    <w:rsid w:val="00766032"/>
    <w:rsid w:val="00766BC2"/>
    <w:rsid w:val="0076743C"/>
    <w:rsid w:val="00772292"/>
    <w:rsid w:val="00772CD9"/>
    <w:rsid w:val="00773C7F"/>
    <w:rsid w:val="007763FD"/>
    <w:rsid w:val="00777C2E"/>
    <w:rsid w:val="00780264"/>
    <w:rsid w:val="00782167"/>
    <w:rsid w:val="00783F4C"/>
    <w:rsid w:val="00786CDD"/>
    <w:rsid w:val="007958D9"/>
    <w:rsid w:val="007A2B51"/>
    <w:rsid w:val="007A2C55"/>
    <w:rsid w:val="007A425C"/>
    <w:rsid w:val="007B14AE"/>
    <w:rsid w:val="007B218A"/>
    <w:rsid w:val="007B266E"/>
    <w:rsid w:val="007B301B"/>
    <w:rsid w:val="007B3D1B"/>
    <w:rsid w:val="007B6318"/>
    <w:rsid w:val="007B6341"/>
    <w:rsid w:val="007C01E3"/>
    <w:rsid w:val="007C3D98"/>
    <w:rsid w:val="007C52B0"/>
    <w:rsid w:val="007C587D"/>
    <w:rsid w:val="007C5B23"/>
    <w:rsid w:val="007D0B43"/>
    <w:rsid w:val="007D182D"/>
    <w:rsid w:val="007D3310"/>
    <w:rsid w:val="007D3ABD"/>
    <w:rsid w:val="007D423E"/>
    <w:rsid w:val="007D699E"/>
    <w:rsid w:val="007E2A6A"/>
    <w:rsid w:val="007E3E9A"/>
    <w:rsid w:val="007E6C28"/>
    <w:rsid w:val="007E71AC"/>
    <w:rsid w:val="007F1AA8"/>
    <w:rsid w:val="007F22D4"/>
    <w:rsid w:val="007F2911"/>
    <w:rsid w:val="007F2C0B"/>
    <w:rsid w:val="007F36E0"/>
    <w:rsid w:val="007F5F05"/>
    <w:rsid w:val="007F7729"/>
    <w:rsid w:val="007F777B"/>
    <w:rsid w:val="008003CA"/>
    <w:rsid w:val="00802153"/>
    <w:rsid w:val="00807B4F"/>
    <w:rsid w:val="00815232"/>
    <w:rsid w:val="00822063"/>
    <w:rsid w:val="008233A3"/>
    <w:rsid w:val="00825100"/>
    <w:rsid w:val="00827006"/>
    <w:rsid w:val="008276D8"/>
    <w:rsid w:val="00830775"/>
    <w:rsid w:val="00832F9C"/>
    <w:rsid w:val="00840F00"/>
    <w:rsid w:val="008419D8"/>
    <w:rsid w:val="0084228F"/>
    <w:rsid w:val="00842ABC"/>
    <w:rsid w:val="0084319E"/>
    <w:rsid w:val="00845648"/>
    <w:rsid w:val="00846199"/>
    <w:rsid w:val="0084771B"/>
    <w:rsid w:val="008503FB"/>
    <w:rsid w:val="00850B1D"/>
    <w:rsid w:val="00851A8F"/>
    <w:rsid w:val="00852145"/>
    <w:rsid w:val="00853906"/>
    <w:rsid w:val="008547B2"/>
    <w:rsid w:val="00854CDB"/>
    <w:rsid w:val="00854F2C"/>
    <w:rsid w:val="0085511F"/>
    <w:rsid w:val="00855DDD"/>
    <w:rsid w:val="008640BB"/>
    <w:rsid w:val="0086504D"/>
    <w:rsid w:val="00865508"/>
    <w:rsid w:val="00865DB8"/>
    <w:rsid w:val="00867DEE"/>
    <w:rsid w:val="00867E19"/>
    <w:rsid w:val="00876D4E"/>
    <w:rsid w:val="00877887"/>
    <w:rsid w:val="00885937"/>
    <w:rsid w:val="008903D4"/>
    <w:rsid w:val="00896AAA"/>
    <w:rsid w:val="008A3B57"/>
    <w:rsid w:val="008A481D"/>
    <w:rsid w:val="008A703F"/>
    <w:rsid w:val="008A7F09"/>
    <w:rsid w:val="008B2306"/>
    <w:rsid w:val="008B3418"/>
    <w:rsid w:val="008B398B"/>
    <w:rsid w:val="008B4ED4"/>
    <w:rsid w:val="008B7C70"/>
    <w:rsid w:val="008C2B1E"/>
    <w:rsid w:val="008C3B3D"/>
    <w:rsid w:val="008D189C"/>
    <w:rsid w:val="008D204F"/>
    <w:rsid w:val="008D2D75"/>
    <w:rsid w:val="008D3617"/>
    <w:rsid w:val="008D3AB6"/>
    <w:rsid w:val="008D4478"/>
    <w:rsid w:val="008D7209"/>
    <w:rsid w:val="008E2DBE"/>
    <w:rsid w:val="008E33FC"/>
    <w:rsid w:val="008E6808"/>
    <w:rsid w:val="008F0C4A"/>
    <w:rsid w:val="008F2AF7"/>
    <w:rsid w:val="008F3B7A"/>
    <w:rsid w:val="008F53BD"/>
    <w:rsid w:val="008F6301"/>
    <w:rsid w:val="008F669D"/>
    <w:rsid w:val="008F6B73"/>
    <w:rsid w:val="0090165F"/>
    <w:rsid w:val="00904489"/>
    <w:rsid w:val="00907CAB"/>
    <w:rsid w:val="00907DE7"/>
    <w:rsid w:val="00907DFF"/>
    <w:rsid w:val="00910BED"/>
    <w:rsid w:val="00911234"/>
    <w:rsid w:val="009122EE"/>
    <w:rsid w:val="009124FF"/>
    <w:rsid w:val="00912FAD"/>
    <w:rsid w:val="00917189"/>
    <w:rsid w:val="009200F9"/>
    <w:rsid w:val="00920DCD"/>
    <w:rsid w:val="00923BBA"/>
    <w:rsid w:val="00924BC0"/>
    <w:rsid w:val="00931844"/>
    <w:rsid w:val="00932270"/>
    <w:rsid w:val="00932EE1"/>
    <w:rsid w:val="00933285"/>
    <w:rsid w:val="00933471"/>
    <w:rsid w:val="00934076"/>
    <w:rsid w:val="00936C48"/>
    <w:rsid w:val="00937719"/>
    <w:rsid w:val="00941737"/>
    <w:rsid w:val="00942BBD"/>
    <w:rsid w:val="00951100"/>
    <w:rsid w:val="009545E6"/>
    <w:rsid w:val="00957A36"/>
    <w:rsid w:val="0096088A"/>
    <w:rsid w:val="00960CA0"/>
    <w:rsid w:val="00961869"/>
    <w:rsid w:val="00961CE8"/>
    <w:rsid w:val="00961E0D"/>
    <w:rsid w:val="00962CCE"/>
    <w:rsid w:val="00963040"/>
    <w:rsid w:val="009638AF"/>
    <w:rsid w:val="00964867"/>
    <w:rsid w:val="00970FA6"/>
    <w:rsid w:val="00973873"/>
    <w:rsid w:val="00973E43"/>
    <w:rsid w:val="0097626C"/>
    <w:rsid w:val="00976960"/>
    <w:rsid w:val="00977A65"/>
    <w:rsid w:val="00977B3E"/>
    <w:rsid w:val="00981DA3"/>
    <w:rsid w:val="00983430"/>
    <w:rsid w:val="0098636D"/>
    <w:rsid w:val="009876C4"/>
    <w:rsid w:val="00997BAE"/>
    <w:rsid w:val="009A0DF2"/>
    <w:rsid w:val="009A1091"/>
    <w:rsid w:val="009A1162"/>
    <w:rsid w:val="009A1D05"/>
    <w:rsid w:val="009A3702"/>
    <w:rsid w:val="009A45EF"/>
    <w:rsid w:val="009B0E17"/>
    <w:rsid w:val="009B540F"/>
    <w:rsid w:val="009B589A"/>
    <w:rsid w:val="009C0120"/>
    <w:rsid w:val="009C1981"/>
    <w:rsid w:val="009C24A8"/>
    <w:rsid w:val="009D0170"/>
    <w:rsid w:val="009D2DE8"/>
    <w:rsid w:val="009D4073"/>
    <w:rsid w:val="009D6A7D"/>
    <w:rsid w:val="009D6E19"/>
    <w:rsid w:val="009E0151"/>
    <w:rsid w:val="009E1CED"/>
    <w:rsid w:val="009E30AA"/>
    <w:rsid w:val="009E54CE"/>
    <w:rsid w:val="009E5B13"/>
    <w:rsid w:val="009E6DAD"/>
    <w:rsid w:val="009E7415"/>
    <w:rsid w:val="009F4DCB"/>
    <w:rsid w:val="00A05100"/>
    <w:rsid w:val="00A05ACC"/>
    <w:rsid w:val="00A07EDE"/>
    <w:rsid w:val="00A12AE2"/>
    <w:rsid w:val="00A13A0D"/>
    <w:rsid w:val="00A13D61"/>
    <w:rsid w:val="00A15DD9"/>
    <w:rsid w:val="00A20200"/>
    <w:rsid w:val="00A217CD"/>
    <w:rsid w:val="00A222F2"/>
    <w:rsid w:val="00A25661"/>
    <w:rsid w:val="00A31324"/>
    <w:rsid w:val="00A35FFA"/>
    <w:rsid w:val="00A36D06"/>
    <w:rsid w:val="00A37765"/>
    <w:rsid w:val="00A37C3F"/>
    <w:rsid w:val="00A4094C"/>
    <w:rsid w:val="00A4135C"/>
    <w:rsid w:val="00A42773"/>
    <w:rsid w:val="00A42C9F"/>
    <w:rsid w:val="00A46D76"/>
    <w:rsid w:val="00A46F26"/>
    <w:rsid w:val="00A518D3"/>
    <w:rsid w:val="00A51E69"/>
    <w:rsid w:val="00A54B41"/>
    <w:rsid w:val="00A550DD"/>
    <w:rsid w:val="00A55314"/>
    <w:rsid w:val="00A63405"/>
    <w:rsid w:val="00A63AF1"/>
    <w:rsid w:val="00A652AD"/>
    <w:rsid w:val="00A65F48"/>
    <w:rsid w:val="00A66B7C"/>
    <w:rsid w:val="00A6795F"/>
    <w:rsid w:val="00A7080E"/>
    <w:rsid w:val="00A72E83"/>
    <w:rsid w:val="00A74B37"/>
    <w:rsid w:val="00A75A93"/>
    <w:rsid w:val="00A8421B"/>
    <w:rsid w:val="00A86B5D"/>
    <w:rsid w:val="00A91F69"/>
    <w:rsid w:val="00A951C0"/>
    <w:rsid w:val="00AA28D8"/>
    <w:rsid w:val="00AA3BAF"/>
    <w:rsid w:val="00AA442E"/>
    <w:rsid w:val="00AA7EB6"/>
    <w:rsid w:val="00AB3F3C"/>
    <w:rsid w:val="00AB7441"/>
    <w:rsid w:val="00AB7914"/>
    <w:rsid w:val="00AC02B4"/>
    <w:rsid w:val="00AC07E0"/>
    <w:rsid w:val="00AC0F27"/>
    <w:rsid w:val="00AC3AB0"/>
    <w:rsid w:val="00AC50CD"/>
    <w:rsid w:val="00AC5A08"/>
    <w:rsid w:val="00AC6414"/>
    <w:rsid w:val="00AC6C8D"/>
    <w:rsid w:val="00AC7EE3"/>
    <w:rsid w:val="00AD024A"/>
    <w:rsid w:val="00AD35DB"/>
    <w:rsid w:val="00AD4F44"/>
    <w:rsid w:val="00AD589E"/>
    <w:rsid w:val="00AD760A"/>
    <w:rsid w:val="00AD7CC0"/>
    <w:rsid w:val="00AE0CDC"/>
    <w:rsid w:val="00AE7E3B"/>
    <w:rsid w:val="00AF0CEE"/>
    <w:rsid w:val="00AF0F68"/>
    <w:rsid w:val="00AF181B"/>
    <w:rsid w:val="00AF3D9F"/>
    <w:rsid w:val="00AF3F0A"/>
    <w:rsid w:val="00AF6F02"/>
    <w:rsid w:val="00AF794E"/>
    <w:rsid w:val="00AF7B7A"/>
    <w:rsid w:val="00B00434"/>
    <w:rsid w:val="00B00D6D"/>
    <w:rsid w:val="00B01AAF"/>
    <w:rsid w:val="00B05C18"/>
    <w:rsid w:val="00B14A18"/>
    <w:rsid w:val="00B14F3A"/>
    <w:rsid w:val="00B152E9"/>
    <w:rsid w:val="00B20AEA"/>
    <w:rsid w:val="00B21E6D"/>
    <w:rsid w:val="00B22320"/>
    <w:rsid w:val="00B268B3"/>
    <w:rsid w:val="00B275E8"/>
    <w:rsid w:val="00B279D4"/>
    <w:rsid w:val="00B317FF"/>
    <w:rsid w:val="00B37D91"/>
    <w:rsid w:val="00B40DF5"/>
    <w:rsid w:val="00B422D5"/>
    <w:rsid w:val="00B457A4"/>
    <w:rsid w:val="00B45C31"/>
    <w:rsid w:val="00B53CA7"/>
    <w:rsid w:val="00B60A10"/>
    <w:rsid w:val="00B61AD1"/>
    <w:rsid w:val="00B62606"/>
    <w:rsid w:val="00B6419A"/>
    <w:rsid w:val="00B65984"/>
    <w:rsid w:val="00B65A96"/>
    <w:rsid w:val="00B65E32"/>
    <w:rsid w:val="00B73D45"/>
    <w:rsid w:val="00B83792"/>
    <w:rsid w:val="00B84CFE"/>
    <w:rsid w:val="00B96382"/>
    <w:rsid w:val="00B969DC"/>
    <w:rsid w:val="00B97A0C"/>
    <w:rsid w:val="00BA0301"/>
    <w:rsid w:val="00BA17A7"/>
    <w:rsid w:val="00BA25D1"/>
    <w:rsid w:val="00BA37FC"/>
    <w:rsid w:val="00BA4326"/>
    <w:rsid w:val="00BA44EA"/>
    <w:rsid w:val="00BA4CAD"/>
    <w:rsid w:val="00BA57A4"/>
    <w:rsid w:val="00BA66CA"/>
    <w:rsid w:val="00BB17C3"/>
    <w:rsid w:val="00BB31C4"/>
    <w:rsid w:val="00BB3E20"/>
    <w:rsid w:val="00BB3E2F"/>
    <w:rsid w:val="00BB7638"/>
    <w:rsid w:val="00BC1CA8"/>
    <w:rsid w:val="00BC24AE"/>
    <w:rsid w:val="00BC259F"/>
    <w:rsid w:val="00BC66C0"/>
    <w:rsid w:val="00BD0E7F"/>
    <w:rsid w:val="00BD2491"/>
    <w:rsid w:val="00BD2ED4"/>
    <w:rsid w:val="00BD5212"/>
    <w:rsid w:val="00BE135C"/>
    <w:rsid w:val="00BE561D"/>
    <w:rsid w:val="00BF3C52"/>
    <w:rsid w:val="00BF485F"/>
    <w:rsid w:val="00BF51EB"/>
    <w:rsid w:val="00C00365"/>
    <w:rsid w:val="00C04906"/>
    <w:rsid w:val="00C07DDB"/>
    <w:rsid w:val="00C107B0"/>
    <w:rsid w:val="00C126B8"/>
    <w:rsid w:val="00C1382F"/>
    <w:rsid w:val="00C13A83"/>
    <w:rsid w:val="00C1452A"/>
    <w:rsid w:val="00C14A9C"/>
    <w:rsid w:val="00C162AF"/>
    <w:rsid w:val="00C16397"/>
    <w:rsid w:val="00C2629C"/>
    <w:rsid w:val="00C27DF9"/>
    <w:rsid w:val="00C30C5C"/>
    <w:rsid w:val="00C34BA2"/>
    <w:rsid w:val="00C35B64"/>
    <w:rsid w:val="00C426E6"/>
    <w:rsid w:val="00C4575A"/>
    <w:rsid w:val="00C4653F"/>
    <w:rsid w:val="00C46B0C"/>
    <w:rsid w:val="00C478B4"/>
    <w:rsid w:val="00C52AEA"/>
    <w:rsid w:val="00C633A3"/>
    <w:rsid w:val="00C700D0"/>
    <w:rsid w:val="00C742E9"/>
    <w:rsid w:val="00C74B26"/>
    <w:rsid w:val="00C76276"/>
    <w:rsid w:val="00C762A9"/>
    <w:rsid w:val="00C765BF"/>
    <w:rsid w:val="00C778CE"/>
    <w:rsid w:val="00C77F7E"/>
    <w:rsid w:val="00C8438C"/>
    <w:rsid w:val="00C85E71"/>
    <w:rsid w:val="00C909D5"/>
    <w:rsid w:val="00CA135B"/>
    <w:rsid w:val="00CA26D8"/>
    <w:rsid w:val="00CA3566"/>
    <w:rsid w:val="00CA4CA1"/>
    <w:rsid w:val="00CA4E9C"/>
    <w:rsid w:val="00CB3BC7"/>
    <w:rsid w:val="00CB3C1B"/>
    <w:rsid w:val="00CB5A2D"/>
    <w:rsid w:val="00CB79D2"/>
    <w:rsid w:val="00CB7DC3"/>
    <w:rsid w:val="00CC30B8"/>
    <w:rsid w:val="00CC37AA"/>
    <w:rsid w:val="00CC4561"/>
    <w:rsid w:val="00CC5F37"/>
    <w:rsid w:val="00CC71CB"/>
    <w:rsid w:val="00CC74B8"/>
    <w:rsid w:val="00CD0708"/>
    <w:rsid w:val="00CD0829"/>
    <w:rsid w:val="00CD3336"/>
    <w:rsid w:val="00CD35FF"/>
    <w:rsid w:val="00CD71CC"/>
    <w:rsid w:val="00CE087A"/>
    <w:rsid w:val="00CE521F"/>
    <w:rsid w:val="00CE58A4"/>
    <w:rsid w:val="00CF1F27"/>
    <w:rsid w:val="00CF300D"/>
    <w:rsid w:val="00CF52ED"/>
    <w:rsid w:val="00CF7C18"/>
    <w:rsid w:val="00D0138E"/>
    <w:rsid w:val="00D03718"/>
    <w:rsid w:val="00D06D75"/>
    <w:rsid w:val="00D1401E"/>
    <w:rsid w:val="00D14C08"/>
    <w:rsid w:val="00D23AC6"/>
    <w:rsid w:val="00D23F06"/>
    <w:rsid w:val="00D269E4"/>
    <w:rsid w:val="00D27429"/>
    <w:rsid w:val="00D27DB2"/>
    <w:rsid w:val="00D32680"/>
    <w:rsid w:val="00D33690"/>
    <w:rsid w:val="00D375DE"/>
    <w:rsid w:val="00D40BD1"/>
    <w:rsid w:val="00D41D80"/>
    <w:rsid w:val="00D439BD"/>
    <w:rsid w:val="00D45240"/>
    <w:rsid w:val="00D471B4"/>
    <w:rsid w:val="00D4777A"/>
    <w:rsid w:val="00D54440"/>
    <w:rsid w:val="00D5690C"/>
    <w:rsid w:val="00D56FD0"/>
    <w:rsid w:val="00D626B3"/>
    <w:rsid w:val="00D640D7"/>
    <w:rsid w:val="00D655DA"/>
    <w:rsid w:val="00D662A6"/>
    <w:rsid w:val="00D66896"/>
    <w:rsid w:val="00D66E51"/>
    <w:rsid w:val="00D67F36"/>
    <w:rsid w:val="00D7013D"/>
    <w:rsid w:val="00D72F97"/>
    <w:rsid w:val="00D7396D"/>
    <w:rsid w:val="00D73FBF"/>
    <w:rsid w:val="00D75ED4"/>
    <w:rsid w:val="00D77604"/>
    <w:rsid w:val="00D778D4"/>
    <w:rsid w:val="00D77D7B"/>
    <w:rsid w:val="00D83045"/>
    <w:rsid w:val="00D84CDE"/>
    <w:rsid w:val="00D854FE"/>
    <w:rsid w:val="00D85780"/>
    <w:rsid w:val="00D86331"/>
    <w:rsid w:val="00D876C8"/>
    <w:rsid w:val="00D9379B"/>
    <w:rsid w:val="00D93CEF"/>
    <w:rsid w:val="00DA0238"/>
    <w:rsid w:val="00DA2155"/>
    <w:rsid w:val="00DA567F"/>
    <w:rsid w:val="00DA631D"/>
    <w:rsid w:val="00DA78FE"/>
    <w:rsid w:val="00DB1B72"/>
    <w:rsid w:val="00DB2E5F"/>
    <w:rsid w:val="00DB4093"/>
    <w:rsid w:val="00DB4FB2"/>
    <w:rsid w:val="00DC017C"/>
    <w:rsid w:val="00DC0495"/>
    <w:rsid w:val="00DC06EE"/>
    <w:rsid w:val="00DC2057"/>
    <w:rsid w:val="00DC2785"/>
    <w:rsid w:val="00DC2928"/>
    <w:rsid w:val="00DC4380"/>
    <w:rsid w:val="00DC485B"/>
    <w:rsid w:val="00DC51D5"/>
    <w:rsid w:val="00DD0DDF"/>
    <w:rsid w:val="00DD17BF"/>
    <w:rsid w:val="00DD2264"/>
    <w:rsid w:val="00DD2732"/>
    <w:rsid w:val="00DE2B78"/>
    <w:rsid w:val="00DE6194"/>
    <w:rsid w:val="00DE75F6"/>
    <w:rsid w:val="00DE78EF"/>
    <w:rsid w:val="00DF154B"/>
    <w:rsid w:val="00DF1673"/>
    <w:rsid w:val="00DF26CC"/>
    <w:rsid w:val="00DF2831"/>
    <w:rsid w:val="00E025F1"/>
    <w:rsid w:val="00E13393"/>
    <w:rsid w:val="00E16904"/>
    <w:rsid w:val="00E2362A"/>
    <w:rsid w:val="00E2516F"/>
    <w:rsid w:val="00E26A49"/>
    <w:rsid w:val="00E27188"/>
    <w:rsid w:val="00E27F5D"/>
    <w:rsid w:val="00E31E74"/>
    <w:rsid w:val="00E3245D"/>
    <w:rsid w:val="00E374B5"/>
    <w:rsid w:val="00E3791D"/>
    <w:rsid w:val="00E404B4"/>
    <w:rsid w:val="00E432E5"/>
    <w:rsid w:val="00E44D50"/>
    <w:rsid w:val="00E4560F"/>
    <w:rsid w:val="00E47354"/>
    <w:rsid w:val="00E51210"/>
    <w:rsid w:val="00E55889"/>
    <w:rsid w:val="00E567F0"/>
    <w:rsid w:val="00E56BD1"/>
    <w:rsid w:val="00E617E1"/>
    <w:rsid w:val="00E618AB"/>
    <w:rsid w:val="00E645D0"/>
    <w:rsid w:val="00E647D1"/>
    <w:rsid w:val="00E656A5"/>
    <w:rsid w:val="00E660A6"/>
    <w:rsid w:val="00E6625D"/>
    <w:rsid w:val="00E702AB"/>
    <w:rsid w:val="00E70CE9"/>
    <w:rsid w:val="00E75521"/>
    <w:rsid w:val="00E77500"/>
    <w:rsid w:val="00E81925"/>
    <w:rsid w:val="00E81B7B"/>
    <w:rsid w:val="00E823E4"/>
    <w:rsid w:val="00E82577"/>
    <w:rsid w:val="00E82AEB"/>
    <w:rsid w:val="00E836CF"/>
    <w:rsid w:val="00E85673"/>
    <w:rsid w:val="00E8670D"/>
    <w:rsid w:val="00E87A9F"/>
    <w:rsid w:val="00E87C77"/>
    <w:rsid w:val="00E90B2F"/>
    <w:rsid w:val="00E948AA"/>
    <w:rsid w:val="00E959D3"/>
    <w:rsid w:val="00E9600E"/>
    <w:rsid w:val="00EA0071"/>
    <w:rsid w:val="00EA2CB9"/>
    <w:rsid w:val="00EA2E9A"/>
    <w:rsid w:val="00EA625F"/>
    <w:rsid w:val="00EA7D31"/>
    <w:rsid w:val="00EB0687"/>
    <w:rsid w:val="00EB0A0F"/>
    <w:rsid w:val="00EB15FF"/>
    <w:rsid w:val="00EB162A"/>
    <w:rsid w:val="00EB226B"/>
    <w:rsid w:val="00EB332C"/>
    <w:rsid w:val="00EC0EBD"/>
    <w:rsid w:val="00ED150F"/>
    <w:rsid w:val="00ED426C"/>
    <w:rsid w:val="00ED6FCB"/>
    <w:rsid w:val="00ED757A"/>
    <w:rsid w:val="00EE0186"/>
    <w:rsid w:val="00EE0664"/>
    <w:rsid w:val="00EE34ED"/>
    <w:rsid w:val="00EE5AFD"/>
    <w:rsid w:val="00EE685C"/>
    <w:rsid w:val="00EF02E2"/>
    <w:rsid w:val="00EF12B0"/>
    <w:rsid w:val="00EF7713"/>
    <w:rsid w:val="00F00809"/>
    <w:rsid w:val="00F0134C"/>
    <w:rsid w:val="00F01F5A"/>
    <w:rsid w:val="00F03F67"/>
    <w:rsid w:val="00F06A00"/>
    <w:rsid w:val="00F06F37"/>
    <w:rsid w:val="00F100EC"/>
    <w:rsid w:val="00F12EFC"/>
    <w:rsid w:val="00F13FD1"/>
    <w:rsid w:val="00F15454"/>
    <w:rsid w:val="00F16812"/>
    <w:rsid w:val="00F27A19"/>
    <w:rsid w:val="00F30A41"/>
    <w:rsid w:val="00F31E2A"/>
    <w:rsid w:val="00F325AA"/>
    <w:rsid w:val="00F34827"/>
    <w:rsid w:val="00F366B9"/>
    <w:rsid w:val="00F3752A"/>
    <w:rsid w:val="00F4446E"/>
    <w:rsid w:val="00F456A7"/>
    <w:rsid w:val="00F4681E"/>
    <w:rsid w:val="00F47548"/>
    <w:rsid w:val="00F51BF7"/>
    <w:rsid w:val="00F53D82"/>
    <w:rsid w:val="00F53EF2"/>
    <w:rsid w:val="00F56568"/>
    <w:rsid w:val="00F5749E"/>
    <w:rsid w:val="00F57527"/>
    <w:rsid w:val="00F60ED1"/>
    <w:rsid w:val="00F6282B"/>
    <w:rsid w:val="00F64651"/>
    <w:rsid w:val="00F64767"/>
    <w:rsid w:val="00F6683B"/>
    <w:rsid w:val="00F67CD8"/>
    <w:rsid w:val="00F70153"/>
    <w:rsid w:val="00F734B3"/>
    <w:rsid w:val="00F767D2"/>
    <w:rsid w:val="00F814F3"/>
    <w:rsid w:val="00F821B7"/>
    <w:rsid w:val="00F8239F"/>
    <w:rsid w:val="00F82DDA"/>
    <w:rsid w:val="00F83F3D"/>
    <w:rsid w:val="00F854E0"/>
    <w:rsid w:val="00F86F81"/>
    <w:rsid w:val="00F87281"/>
    <w:rsid w:val="00F942E3"/>
    <w:rsid w:val="00F957A9"/>
    <w:rsid w:val="00FB10D0"/>
    <w:rsid w:val="00FB1F64"/>
    <w:rsid w:val="00FB2BFE"/>
    <w:rsid w:val="00FB387F"/>
    <w:rsid w:val="00FB4644"/>
    <w:rsid w:val="00FC02FA"/>
    <w:rsid w:val="00FC05E9"/>
    <w:rsid w:val="00FC1F9C"/>
    <w:rsid w:val="00FC382B"/>
    <w:rsid w:val="00FD106F"/>
    <w:rsid w:val="00FD1221"/>
    <w:rsid w:val="00FD6B47"/>
    <w:rsid w:val="00FD7751"/>
    <w:rsid w:val="00FD7AE3"/>
    <w:rsid w:val="00FE2050"/>
    <w:rsid w:val="00FE470C"/>
    <w:rsid w:val="00FE7CE7"/>
    <w:rsid w:val="00FF1CBC"/>
    <w:rsid w:val="00FF29EF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09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72A09"/>
  </w:style>
  <w:style w:type="character" w:customStyle="1" w:styleId="WW-Absatz-Standardschriftart">
    <w:name w:val="WW-Absatz-Standardschriftart"/>
    <w:rsid w:val="00472A09"/>
  </w:style>
  <w:style w:type="character" w:customStyle="1" w:styleId="WW-Absatz-Standardschriftart1">
    <w:name w:val="WW-Absatz-Standardschriftart1"/>
    <w:rsid w:val="00472A09"/>
  </w:style>
  <w:style w:type="character" w:customStyle="1" w:styleId="WW-Absatz-Standardschriftart11">
    <w:name w:val="WW-Absatz-Standardschriftart11"/>
    <w:rsid w:val="00472A09"/>
  </w:style>
  <w:style w:type="character" w:customStyle="1" w:styleId="WW8Num1z0">
    <w:name w:val="WW8Num1z0"/>
    <w:rsid w:val="00472A09"/>
    <w:rPr>
      <w:rFonts w:ascii="Symbol" w:hAnsi="Symbol" w:cs="OpenSymbol"/>
    </w:rPr>
  </w:style>
  <w:style w:type="character" w:customStyle="1" w:styleId="WW8Num2z0">
    <w:name w:val="WW8Num2z0"/>
    <w:rsid w:val="00472A09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472A09"/>
  </w:style>
  <w:style w:type="character" w:customStyle="1" w:styleId="WW-Absatz-Standardschriftart1111">
    <w:name w:val="WW-Absatz-Standardschriftart1111"/>
    <w:rsid w:val="00472A09"/>
  </w:style>
  <w:style w:type="character" w:customStyle="1" w:styleId="WW-Absatz-Standardschriftart11111">
    <w:name w:val="WW-Absatz-Standardschriftart11111"/>
    <w:rsid w:val="00472A09"/>
  </w:style>
  <w:style w:type="character" w:customStyle="1" w:styleId="WW-Absatz-Standardschriftart111111">
    <w:name w:val="WW-Absatz-Standardschriftart111111"/>
    <w:rsid w:val="00472A09"/>
  </w:style>
  <w:style w:type="character" w:customStyle="1" w:styleId="WW-Absatz-Standardschriftart1111111">
    <w:name w:val="WW-Absatz-Standardschriftart1111111"/>
    <w:rsid w:val="00472A09"/>
  </w:style>
  <w:style w:type="character" w:customStyle="1" w:styleId="WW-Absatz-Standardschriftart11111111">
    <w:name w:val="WW-Absatz-Standardschriftart11111111"/>
    <w:rsid w:val="00472A09"/>
  </w:style>
  <w:style w:type="character" w:customStyle="1" w:styleId="WW-Absatz-Standardschriftart111111111">
    <w:name w:val="WW-Absatz-Standardschriftart111111111"/>
    <w:rsid w:val="00472A09"/>
  </w:style>
  <w:style w:type="character" w:customStyle="1" w:styleId="WW-Absatz-Standardschriftart1111111111">
    <w:name w:val="WW-Absatz-Standardschriftart1111111111"/>
    <w:rsid w:val="00472A09"/>
  </w:style>
  <w:style w:type="character" w:customStyle="1" w:styleId="WW-Absatz-Standardschriftart11111111111">
    <w:name w:val="WW-Absatz-Standardschriftart11111111111"/>
    <w:rsid w:val="00472A09"/>
  </w:style>
  <w:style w:type="character" w:customStyle="1" w:styleId="WW-Absatz-Standardschriftart111111111111">
    <w:name w:val="WW-Absatz-Standardschriftart111111111111"/>
    <w:rsid w:val="00472A09"/>
  </w:style>
  <w:style w:type="character" w:customStyle="1" w:styleId="WW-Absatz-Standardschriftart1111111111111">
    <w:name w:val="WW-Absatz-Standardschriftart1111111111111"/>
    <w:rsid w:val="00472A09"/>
  </w:style>
  <w:style w:type="character" w:customStyle="1" w:styleId="WW-Absatz-Standardschriftart11111111111111">
    <w:name w:val="WW-Absatz-Standardschriftart11111111111111"/>
    <w:rsid w:val="00472A09"/>
  </w:style>
  <w:style w:type="character" w:customStyle="1" w:styleId="WW-Absatz-Standardschriftart111111111111111">
    <w:name w:val="WW-Absatz-Standardschriftart111111111111111"/>
    <w:rsid w:val="00472A09"/>
  </w:style>
  <w:style w:type="character" w:customStyle="1" w:styleId="WW-Absatz-Standardschriftart1111111111111111">
    <w:name w:val="WW-Absatz-Standardschriftart1111111111111111"/>
    <w:rsid w:val="00472A09"/>
  </w:style>
  <w:style w:type="character" w:customStyle="1" w:styleId="WW-Absatz-Standardschriftart11111111111111111">
    <w:name w:val="WW-Absatz-Standardschriftart11111111111111111"/>
    <w:rsid w:val="00472A09"/>
  </w:style>
  <w:style w:type="character" w:customStyle="1" w:styleId="WW-Absatz-Standardschriftart111111111111111111">
    <w:name w:val="WW-Absatz-Standardschriftart111111111111111111"/>
    <w:rsid w:val="00472A09"/>
  </w:style>
  <w:style w:type="character" w:customStyle="1" w:styleId="WW-Absatz-Standardschriftart1111111111111111111">
    <w:name w:val="WW-Absatz-Standardschriftart1111111111111111111"/>
    <w:rsid w:val="00472A09"/>
  </w:style>
  <w:style w:type="character" w:customStyle="1" w:styleId="WW-Absatz-Standardschriftart11111111111111111111">
    <w:name w:val="WW-Absatz-Standardschriftart11111111111111111111"/>
    <w:rsid w:val="00472A09"/>
  </w:style>
  <w:style w:type="character" w:customStyle="1" w:styleId="WW-Absatz-Standardschriftart111111111111111111111">
    <w:name w:val="WW-Absatz-Standardschriftart111111111111111111111"/>
    <w:rsid w:val="00472A09"/>
  </w:style>
  <w:style w:type="character" w:customStyle="1" w:styleId="WW-Absatz-Standardschriftart1111111111111111111111">
    <w:name w:val="WW-Absatz-Standardschriftart1111111111111111111111"/>
    <w:rsid w:val="00472A09"/>
  </w:style>
  <w:style w:type="character" w:customStyle="1" w:styleId="WW-Absatz-Standardschriftart11111111111111111111111">
    <w:name w:val="WW-Absatz-Standardschriftart11111111111111111111111"/>
    <w:rsid w:val="00472A09"/>
  </w:style>
  <w:style w:type="character" w:customStyle="1" w:styleId="WW-Absatz-Standardschriftart111111111111111111111111">
    <w:name w:val="WW-Absatz-Standardschriftart111111111111111111111111"/>
    <w:rsid w:val="00472A09"/>
  </w:style>
  <w:style w:type="character" w:customStyle="1" w:styleId="WW-Absatz-Standardschriftart1111111111111111111111111">
    <w:name w:val="WW-Absatz-Standardschriftart1111111111111111111111111"/>
    <w:rsid w:val="00472A09"/>
  </w:style>
  <w:style w:type="character" w:customStyle="1" w:styleId="WW-Absatz-Standardschriftart11111111111111111111111111">
    <w:name w:val="WW-Absatz-Standardschriftart11111111111111111111111111"/>
    <w:rsid w:val="00472A09"/>
  </w:style>
  <w:style w:type="character" w:customStyle="1" w:styleId="WW-Absatz-Standardschriftart111111111111111111111111111">
    <w:name w:val="WW-Absatz-Standardschriftart111111111111111111111111111"/>
    <w:rsid w:val="00472A09"/>
  </w:style>
  <w:style w:type="character" w:customStyle="1" w:styleId="WW-Absatz-Standardschriftart1111111111111111111111111111">
    <w:name w:val="WW-Absatz-Standardschriftart1111111111111111111111111111"/>
    <w:rsid w:val="00472A09"/>
  </w:style>
  <w:style w:type="character" w:customStyle="1" w:styleId="WW-Absatz-Standardschriftart11111111111111111111111111111">
    <w:name w:val="WW-Absatz-Standardschriftart11111111111111111111111111111"/>
    <w:rsid w:val="00472A09"/>
  </w:style>
  <w:style w:type="character" w:customStyle="1" w:styleId="WW-Absatz-Standardschriftart111111111111111111111111111111">
    <w:name w:val="WW-Absatz-Standardschriftart111111111111111111111111111111"/>
    <w:rsid w:val="00472A09"/>
  </w:style>
  <w:style w:type="character" w:customStyle="1" w:styleId="WW-Absatz-Standardschriftart1111111111111111111111111111111">
    <w:name w:val="WW-Absatz-Standardschriftart1111111111111111111111111111111"/>
    <w:rsid w:val="00472A09"/>
  </w:style>
  <w:style w:type="character" w:customStyle="1" w:styleId="WW-Absatz-Standardschriftart11111111111111111111111111111111">
    <w:name w:val="WW-Absatz-Standardschriftart11111111111111111111111111111111"/>
    <w:rsid w:val="00472A09"/>
  </w:style>
  <w:style w:type="character" w:customStyle="1" w:styleId="WW-Absatz-Standardschriftart111111111111111111111111111111111">
    <w:name w:val="WW-Absatz-Standardschriftart111111111111111111111111111111111"/>
    <w:rsid w:val="00472A09"/>
  </w:style>
  <w:style w:type="character" w:customStyle="1" w:styleId="WW-Absatz-Standardschriftart1111111111111111111111111111111111">
    <w:name w:val="WW-Absatz-Standardschriftart1111111111111111111111111111111111"/>
    <w:rsid w:val="00472A09"/>
  </w:style>
  <w:style w:type="character" w:customStyle="1" w:styleId="WW-Absatz-Standardschriftart11111111111111111111111111111111111">
    <w:name w:val="WW-Absatz-Standardschriftart11111111111111111111111111111111111"/>
    <w:rsid w:val="00472A09"/>
  </w:style>
  <w:style w:type="character" w:customStyle="1" w:styleId="WW8Num3z0">
    <w:name w:val="WW8Num3z0"/>
    <w:rsid w:val="00472A09"/>
    <w:rPr>
      <w:rFonts w:ascii="Symbol" w:hAnsi="Symbol" w:cs="OpenSymbol"/>
    </w:rPr>
  </w:style>
  <w:style w:type="character" w:customStyle="1" w:styleId="WW-Absatz-Standardschriftart111111111111111111111111111111111111">
    <w:name w:val="WW-Absatz-Standardschriftart111111111111111111111111111111111111"/>
    <w:rsid w:val="00472A09"/>
  </w:style>
  <w:style w:type="character" w:customStyle="1" w:styleId="WW-Absatz-Standardschriftart1111111111111111111111111111111111111">
    <w:name w:val="WW-Absatz-Standardschriftart1111111111111111111111111111111111111"/>
    <w:rsid w:val="00472A09"/>
  </w:style>
  <w:style w:type="character" w:customStyle="1" w:styleId="WW-Absatz-Standardschriftart11111111111111111111111111111111111111">
    <w:name w:val="WW-Absatz-Standardschriftart11111111111111111111111111111111111111"/>
    <w:rsid w:val="00472A09"/>
  </w:style>
  <w:style w:type="character" w:customStyle="1" w:styleId="WW-Absatz-Standardschriftart111111111111111111111111111111111111111">
    <w:name w:val="WW-Absatz-Standardschriftart111111111111111111111111111111111111111"/>
    <w:rsid w:val="00472A09"/>
  </w:style>
  <w:style w:type="character" w:customStyle="1" w:styleId="WW-Absatz-Standardschriftart1111111111111111111111111111111111111111">
    <w:name w:val="WW-Absatz-Standardschriftart1111111111111111111111111111111111111111"/>
    <w:rsid w:val="00472A09"/>
  </w:style>
  <w:style w:type="character" w:customStyle="1" w:styleId="WW-Absatz-Standardschriftart11111111111111111111111111111111111111111">
    <w:name w:val="WW-Absatz-Standardschriftart11111111111111111111111111111111111111111"/>
    <w:rsid w:val="00472A09"/>
  </w:style>
  <w:style w:type="character" w:customStyle="1" w:styleId="WW-Absatz-Standardschriftart111111111111111111111111111111111111111111">
    <w:name w:val="WW-Absatz-Standardschriftart111111111111111111111111111111111111111111"/>
    <w:rsid w:val="00472A09"/>
  </w:style>
  <w:style w:type="character" w:customStyle="1" w:styleId="WW-Absatz-Standardschriftart1111111111111111111111111111111111111111111">
    <w:name w:val="WW-Absatz-Standardschriftart1111111111111111111111111111111111111111111"/>
    <w:rsid w:val="00472A09"/>
  </w:style>
  <w:style w:type="character" w:customStyle="1" w:styleId="WW-Absatz-Standardschriftart11111111111111111111111111111111111111111111">
    <w:name w:val="WW-Absatz-Standardschriftart11111111111111111111111111111111111111111111"/>
    <w:rsid w:val="00472A09"/>
  </w:style>
  <w:style w:type="character" w:customStyle="1" w:styleId="WW-Absatz-Standardschriftart111111111111111111111111111111111111111111111">
    <w:name w:val="WW-Absatz-Standardschriftart111111111111111111111111111111111111111111111"/>
    <w:rsid w:val="00472A09"/>
  </w:style>
  <w:style w:type="character" w:customStyle="1" w:styleId="WW-Absatz-Standardschriftart1111111111111111111111111111111111111111111111">
    <w:name w:val="WW-Absatz-Standardschriftart1111111111111111111111111111111111111111111111"/>
    <w:rsid w:val="00472A09"/>
  </w:style>
  <w:style w:type="character" w:customStyle="1" w:styleId="WW-Absatz-Standardschriftart11111111111111111111111111111111111111111111111">
    <w:name w:val="WW-Absatz-Standardschriftart11111111111111111111111111111111111111111111111"/>
    <w:rsid w:val="00472A09"/>
  </w:style>
  <w:style w:type="character" w:customStyle="1" w:styleId="WW-Absatz-Standardschriftart111111111111111111111111111111111111111111111111">
    <w:name w:val="WW-Absatz-Standardschriftart111111111111111111111111111111111111111111111111"/>
    <w:rsid w:val="00472A09"/>
  </w:style>
  <w:style w:type="character" w:customStyle="1" w:styleId="WW-Absatz-Standardschriftart1111111111111111111111111111111111111111111111111">
    <w:name w:val="WW-Absatz-Standardschriftart1111111111111111111111111111111111111111111111111"/>
    <w:rsid w:val="00472A09"/>
  </w:style>
  <w:style w:type="character" w:customStyle="1" w:styleId="WW8Num4z0">
    <w:name w:val="WW8Num4z0"/>
    <w:rsid w:val="00472A09"/>
    <w:rPr>
      <w:rFonts w:ascii="Symbol" w:hAnsi="Symbol" w:cs="Open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472A0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72A0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72A0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72A0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72A0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72A0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72A0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72A0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72A0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72A0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72A0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72A0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72A0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72A0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72A0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72A0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72A0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72A0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72A0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72A0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72A0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72A0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72A0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72A09"/>
  </w:style>
  <w:style w:type="character" w:customStyle="1" w:styleId="a3">
    <w:name w:val="Маркеры списка"/>
    <w:rsid w:val="00472A0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4"/>
    <w:rsid w:val="00472A0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472A09"/>
    <w:pPr>
      <w:spacing w:after="120"/>
    </w:pPr>
  </w:style>
  <w:style w:type="paragraph" w:styleId="a5">
    <w:name w:val="List"/>
    <w:basedOn w:val="a4"/>
    <w:rsid w:val="00472A09"/>
  </w:style>
  <w:style w:type="paragraph" w:customStyle="1" w:styleId="10">
    <w:name w:val="Название1"/>
    <w:basedOn w:val="a"/>
    <w:rsid w:val="00472A0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72A09"/>
    <w:pPr>
      <w:suppressLineNumbers/>
    </w:pPr>
  </w:style>
  <w:style w:type="table" w:styleId="a6">
    <w:name w:val="Table Grid"/>
    <w:basedOn w:val="a1"/>
    <w:rsid w:val="00766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7C01E3"/>
    <w:pPr>
      <w:widowControl/>
      <w:suppressLineNumbers/>
    </w:pPr>
    <w:rPr>
      <w:rFonts w:eastAsia="Times New Roman" w:cs="Times New Roman"/>
      <w:lang w:eastAsia="ar-SA" w:bidi="ar-SA"/>
    </w:rPr>
  </w:style>
  <w:style w:type="paragraph" w:styleId="a8">
    <w:name w:val="Normal (Web)"/>
    <w:basedOn w:val="a"/>
    <w:uiPriority w:val="99"/>
    <w:unhideWhenUsed/>
    <w:rsid w:val="00287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9">
    <w:name w:val="Balloon Text"/>
    <w:basedOn w:val="a"/>
    <w:link w:val="aa"/>
    <w:rsid w:val="0014381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rsid w:val="00143810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9725-8C1F-41F7-A2D2-D446FB16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5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   з а п и с к а</vt:lpstr>
    </vt:vector>
  </TitlesOfParts>
  <Company>Финансовое управление Шумячского района</Company>
  <LinksUpToDate>false</LinksUpToDate>
  <CharactersWithSpaces>15805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   з а п и с к а</dc:title>
  <dc:subject/>
  <dc:creator>Ермошкина</dc:creator>
  <cp:keywords/>
  <dc:description/>
  <cp:lastModifiedBy>TIMOFEEVA</cp:lastModifiedBy>
  <cp:revision>169</cp:revision>
  <cp:lastPrinted>2020-03-16T06:12:00Z</cp:lastPrinted>
  <dcterms:created xsi:type="dcterms:W3CDTF">2018-03-20T10:54:00Z</dcterms:created>
  <dcterms:modified xsi:type="dcterms:W3CDTF">2020-03-16T06:18:00Z</dcterms:modified>
</cp:coreProperties>
</file>